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392855" w14:textId="77777777" w:rsidR="002E72AF" w:rsidRDefault="002E72AF" w:rsidP="002E72AF">
      <w:pPr>
        <w:widowControl w:val="0"/>
        <w:tabs>
          <w:tab w:val="left" w:pos="2268"/>
        </w:tabs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4B50C4">
        <w:rPr>
          <w:rFonts w:ascii="Times New Roman" w:eastAsia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05BA664F" wp14:editId="1321DBF8">
            <wp:extent cx="419100" cy="581025"/>
            <wp:effectExtent l="0" t="0" r="0" b="0"/>
            <wp:docPr id="1328789230" name="Рисунок 1328789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D03BE" w14:textId="77777777" w:rsidR="002E72AF" w:rsidRDefault="002E72AF" w:rsidP="002E72AF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УКРАЇНА</w:t>
      </w:r>
    </w:p>
    <w:p w14:paraId="6D157912" w14:textId="77777777" w:rsidR="002E72AF" w:rsidRDefault="002E72AF" w:rsidP="002E72AF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6BD29ADA" w14:textId="77777777" w:rsidR="002E72AF" w:rsidRDefault="002E72AF" w:rsidP="002E72AF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ВІННИЦЬКОГО  РАЙОНУ ВІННИЦЬКОЇ  ОБЛАСТІ </w:t>
      </w:r>
    </w:p>
    <w:p w14:paraId="098B8C05" w14:textId="77777777" w:rsidR="002E72AF" w:rsidRDefault="002E72AF" w:rsidP="002E72AF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ВИКОНАВЧИЙ КОМІТЕТ </w:t>
      </w:r>
    </w:p>
    <w:p w14:paraId="498741CE" w14:textId="77777777" w:rsidR="002E72AF" w:rsidRDefault="002E72AF" w:rsidP="002E72AF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4F45932" w14:textId="77777777" w:rsidR="002E72AF" w:rsidRDefault="002E72AF" w:rsidP="002E72AF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РІШЕННЯ</w:t>
      </w:r>
    </w:p>
    <w:p w14:paraId="0D0EB972" w14:textId="77777777" w:rsidR="002E72AF" w:rsidRDefault="002E72AF" w:rsidP="002E72AF">
      <w:pPr>
        <w:spacing w:before="40" w:after="40"/>
        <w:ind w:left="1701" w:right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8ECFB92" w14:textId="71A8D93F" w:rsidR="002E72AF" w:rsidRPr="00E12676" w:rsidRDefault="000E5891" w:rsidP="000E5891">
      <w:pPr>
        <w:spacing w:before="40" w:after="40"/>
        <w:ind w:right="567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12 лютого </w:t>
      </w:r>
      <w:r w:rsidR="002E72AF" w:rsidRPr="00E12676">
        <w:rPr>
          <w:rFonts w:ascii="Times New Roman" w:eastAsia="Times New Roman" w:hAnsi="Times New Roman"/>
          <w:bCs/>
          <w:sz w:val="28"/>
          <w:szCs w:val="28"/>
          <w:lang w:eastAsia="ru-RU"/>
        </w:rPr>
        <w:t>202</w:t>
      </w:r>
      <w:r w:rsidR="002E72AF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2E72AF" w:rsidRPr="00E126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року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</w:t>
      </w:r>
      <w:r w:rsidR="002E72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E72AF" w:rsidRPr="00E12676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м.</w:t>
      </w:r>
      <w:r w:rsidR="002E72AF" w:rsidRPr="00E126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Погребище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</w:t>
      </w:r>
      <w:r w:rsidR="002E72AF" w:rsidRPr="00E126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65</w:t>
      </w:r>
    </w:p>
    <w:p w14:paraId="067BC983" w14:textId="77777777" w:rsidR="002E72AF" w:rsidRDefault="002E72AF" w:rsidP="002E72AF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</w:pPr>
    </w:p>
    <w:tbl>
      <w:tblPr>
        <w:tblStyle w:val="ac"/>
        <w:tblpPr w:leftFromText="180" w:rightFromText="180" w:vertAnchor="text" w:horzAnchor="page" w:tblpX="1509" w:tblpY="5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2"/>
      </w:tblGrid>
      <w:tr w:rsidR="002E72AF" w:rsidRPr="00B70659" w14:paraId="04FC3D67" w14:textId="77777777" w:rsidTr="00F84227">
        <w:trPr>
          <w:trHeight w:val="2073"/>
        </w:trPr>
        <w:tc>
          <w:tcPr>
            <w:tcW w:w="6192" w:type="dxa"/>
          </w:tcPr>
          <w:p w14:paraId="55EE6647" w14:textId="56FAA18D" w:rsidR="002E72AF" w:rsidRDefault="002E72AF" w:rsidP="00F84227">
            <w:pPr>
              <w:autoSpaceDN w:val="0"/>
              <w:spacing w:before="40" w:after="40"/>
              <w:ind w:left="-114"/>
              <w:jc w:val="both"/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Про </w:t>
            </w:r>
            <w:r w:rsidRPr="00B7065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проєкт </w:t>
            </w:r>
            <w:proofErr w:type="gramStart"/>
            <w:r w:rsidRPr="00B7065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р</w:t>
            </w:r>
            <w:proofErr w:type="gramEnd"/>
            <w:r w:rsidRPr="00B7065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ішення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Погребищенської </w:t>
            </w:r>
            <w:r w:rsidRPr="00B7065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міської ради «Про 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дострокове припинення дії </w:t>
            </w:r>
            <w:r w:rsidRPr="00B7065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міської цільової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</w:t>
            </w:r>
            <w:r w:rsidRPr="00B7065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Програми співпраці виконавчих органів Погребищенської  міської  ради та  ГУ ДПС у Вінницькій області з питань забезпечення контролю за дотриманням зобов’язань щодо платежів підприємств, установ, організацій,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</w:t>
            </w:r>
            <w:r w:rsidRPr="00B7065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суб’єктів господарювання, фізичних осіб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</w:t>
            </w:r>
            <w:r w:rsidRPr="00B70659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до бюджету  на 2024-2026 роки»</w:t>
            </w:r>
            <w:r w:rsidR="00455751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</w:t>
            </w:r>
          </w:p>
          <w:p w14:paraId="35D69AC5" w14:textId="77777777" w:rsidR="002E72AF" w:rsidRPr="00B70659" w:rsidRDefault="002E72AF" w:rsidP="00F84227">
            <w:pPr>
              <w:autoSpaceDN w:val="0"/>
              <w:spacing w:before="40" w:after="40"/>
              <w:ind w:left="-114"/>
              <w:jc w:val="both"/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val="uk-UA"/>
              </w:rPr>
            </w:pPr>
          </w:p>
        </w:tc>
      </w:tr>
    </w:tbl>
    <w:p w14:paraId="5BCC56FB" w14:textId="2E142C77" w:rsidR="002E72AF" w:rsidRPr="00B70659" w:rsidRDefault="00455751" w:rsidP="002E72AF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</w:p>
    <w:p w14:paraId="4931CEB9" w14:textId="77777777" w:rsidR="002E72AF" w:rsidRPr="00B70659" w:rsidRDefault="002E72AF" w:rsidP="002E72AF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16D46C7F" w14:textId="77777777" w:rsidR="002E72AF" w:rsidRPr="00B70659" w:rsidRDefault="002E72AF" w:rsidP="002E72AF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6E52FD14" w14:textId="77777777" w:rsidR="002E72AF" w:rsidRPr="00B70659" w:rsidRDefault="002E72AF" w:rsidP="002E72AF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00C3EA45" w14:textId="77777777" w:rsidR="002E72AF" w:rsidRPr="00B70659" w:rsidRDefault="002E72AF" w:rsidP="002E72AF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76FF123C" w14:textId="77777777" w:rsidR="002E72AF" w:rsidRDefault="002E72AF" w:rsidP="002E72AF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326B7857" w14:textId="77777777" w:rsidR="002E72AF" w:rsidRDefault="002E72AF" w:rsidP="002E72AF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5FF4803D" w14:textId="77777777" w:rsidR="002E72AF" w:rsidRDefault="002E72AF" w:rsidP="002E72AF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41E88DCF" w14:textId="77777777" w:rsidR="002E72AF" w:rsidRPr="00B70659" w:rsidRDefault="002E72AF" w:rsidP="002E72AF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11951C63" w14:textId="77777777" w:rsidR="002E72AF" w:rsidRPr="00F908B6" w:rsidRDefault="002E72AF" w:rsidP="002E72AF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8"/>
          <w:szCs w:val="8"/>
        </w:rPr>
      </w:pPr>
      <w:bookmarkStart w:id="0" w:name="_Hlk84243943"/>
      <w:bookmarkStart w:id="1" w:name="_Hlk92810378"/>
    </w:p>
    <w:bookmarkEnd w:id="0"/>
    <w:bookmarkEnd w:id="1"/>
    <w:p w14:paraId="78577FFC" w14:textId="77777777" w:rsidR="000E5891" w:rsidRDefault="000E5891" w:rsidP="000E5891">
      <w:pPr>
        <w:autoSpaceDN w:val="0"/>
        <w:spacing w:before="40" w:after="4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14:paraId="206EC1CE" w14:textId="238F669F" w:rsidR="002E72AF" w:rsidRDefault="002E72AF" w:rsidP="000E5891">
      <w:pPr>
        <w:autoSpaceDN w:val="0"/>
        <w:spacing w:before="40" w:after="40" w:line="240" w:lineRule="auto"/>
        <w:ind w:left="1418" w:right="567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 підпунктом 1</w:t>
      </w:r>
      <w:r w:rsidRPr="00C45D32">
        <w:rPr>
          <w:rFonts w:ascii="Times New Roman" w:hAnsi="Times New Roman" w:cs="Times New Roman"/>
          <w:sz w:val="28"/>
          <w:szCs w:val="28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</w:rPr>
        <w:t>«а» статті 27,</w:t>
      </w:r>
      <w:r w:rsidRPr="00430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пунктом 1 частини другої  статті 52, частиною шостою статті 59 Закону України «Про місцеве самоврядування в Україні»</w:t>
      </w:r>
      <w:r w:rsidRPr="00582DD2">
        <w:rPr>
          <w:rFonts w:ascii="Times New Roman" w:hAnsi="Times New Roman" w:cs="Times New Roman"/>
          <w:sz w:val="28"/>
          <w:szCs w:val="28"/>
        </w:rPr>
        <w:t>,</w:t>
      </w:r>
      <w:r w:rsidRPr="006C0F2C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6C0F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582DD2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94303500"/>
      <w:r>
        <w:rPr>
          <w:rFonts w:ascii="Times New Roman" w:hAnsi="Times New Roman" w:cs="Times New Roman"/>
          <w:sz w:val="28"/>
          <w:szCs w:val="28"/>
        </w:rPr>
        <w:t>Порядком</w:t>
      </w:r>
      <w:r w:rsidRPr="00582DD2">
        <w:rPr>
          <w:rFonts w:ascii="Times New Roman" w:hAnsi="Times New Roman" w:cs="Times New Roman"/>
          <w:sz w:val="28"/>
          <w:szCs w:val="28"/>
        </w:rPr>
        <w:t xml:space="preserve"> розроблення, затвердження та виконання міських цільових програм у Погребищенській терит</w:t>
      </w:r>
      <w:r>
        <w:rPr>
          <w:rFonts w:ascii="Times New Roman" w:hAnsi="Times New Roman" w:cs="Times New Roman"/>
          <w:sz w:val="28"/>
          <w:szCs w:val="28"/>
        </w:rPr>
        <w:t>оріальній громаді</w:t>
      </w:r>
      <w:bookmarkEnd w:id="2"/>
      <w:r>
        <w:rPr>
          <w:rFonts w:ascii="Times New Roman" w:hAnsi="Times New Roman" w:cs="Times New Roman"/>
          <w:sz w:val="28"/>
          <w:szCs w:val="28"/>
        </w:rPr>
        <w:t>, затвердженим</w:t>
      </w:r>
      <w:r w:rsidRPr="00582DD2">
        <w:rPr>
          <w:rFonts w:ascii="Times New Roman" w:hAnsi="Times New Roman" w:cs="Times New Roman"/>
          <w:sz w:val="28"/>
          <w:szCs w:val="28"/>
        </w:rPr>
        <w:t xml:space="preserve"> рішенням 7 сесії Погребищенської міської ради 8 скликання від 11 березня 2021 року № 39-7-8/326</w:t>
      </w:r>
      <w:r w:rsidRPr="001A0D56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D039D3">
        <w:rPr>
          <w:rFonts w:ascii="Times New Roman" w:eastAsia="Times New Roman" w:hAnsi="Times New Roman"/>
          <w:sz w:val="28"/>
          <w:szCs w:val="28"/>
        </w:rPr>
        <w:t xml:space="preserve">в зв’язку з  реорганізацією ГУ ДПС у Вінницькій області, </w:t>
      </w:r>
      <w:r>
        <w:rPr>
          <w:rFonts w:ascii="Times New Roman" w:eastAsia="Times New Roman" w:hAnsi="Times New Roman"/>
          <w:sz w:val="28"/>
          <w:szCs w:val="28"/>
        </w:rPr>
        <w:t xml:space="preserve">враховуючи 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подання відділу економічного розвитку, інвестицій, стратегічного  планування Погребищенської  міської  ради від </w:t>
      </w:r>
      <w:r w:rsidR="00D039D3">
        <w:rPr>
          <w:rFonts w:ascii="Times New Roman" w:eastAsia="Times New Roman" w:hAnsi="Times New Roman"/>
          <w:kern w:val="3"/>
          <w:sz w:val="28"/>
          <w:szCs w:val="28"/>
        </w:rPr>
        <w:t>0</w:t>
      </w:r>
      <w:r w:rsidR="00B0160F">
        <w:rPr>
          <w:rFonts w:ascii="Times New Roman" w:eastAsia="Times New Roman" w:hAnsi="Times New Roman"/>
          <w:kern w:val="3"/>
          <w:sz w:val="28"/>
          <w:szCs w:val="28"/>
        </w:rPr>
        <w:t>9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D039D3">
        <w:rPr>
          <w:rFonts w:ascii="Times New Roman" w:eastAsia="Times New Roman" w:hAnsi="Times New Roman"/>
          <w:kern w:val="3"/>
          <w:sz w:val="28"/>
          <w:szCs w:val="28"/>
        </w:rPr>
        <w:t>січня</w:t>
      </w:r>
      <w:r w:rsidRPr="00E00C31">
        <w:rPr>
          <w:rFonts w:ascii="Times New Roman" w:eastAsia="Times New Roman" w:hAnsi="Times New Roman"/>
          <w:kern w:val="3"/>
          <w:sz w:val="28"/>
          <w:szCs w:val="28"/>
        </w:rPr>
        <w:t xml:space="preserve"> 202</w:t>
      </w:r>
      <w:r w:rsidR="00D039D3">
        <w:rPr>
          <w:rFonts w:ascii="Times New Roman" w:eastAsia="Times New Roman" w:hAnsi="Times New Roman"/>
          <w:kern w:val="3"/>
          <w:sz w:val="28"/>
          <w:szCs w:val="28"/>
        </w:rPr>
        <w:t>6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року </w:t>
      </w:r>
      <w:r w:rsidRPr="00B0160F">
        <w:rPr>
          <w:rFonts w:ascii="Times New Roman" w:eastAsia="Times New Roman" w:hAnsi="Times New Roman"/>
          <w:kern w:val="3"/>
          <w:sz w:val="28"/>
          <w:szCs w:val="28"/>
        </w:rPr>
        <w:t>№ 06-</w:t>
      </w:r>
      <w:r w:rsidR="00B0160F" w:rsidRPr="00B0160F">
        <w:rPr>
          <w:rFonts w:ascii="Times New Roman" w:eastAsia="Times New Roman" w:hAnsi="Times New Roman"/>
          <w:kern w:val="3"/>
          <w:sz w:val="28"/>
          <w:szCs w:val="28"/>
        </w:rPr>
        <w:t>23</w:t>
      </w:r>
      <w:r w:rsidRPr="00B0160F">
        <w:rPr>
          <w:rFonts w:ascii="Times New Roman" w:eastAsia="Times New Roman" w:hAnsi="Times New Roman"/>
          <w:kern w:val="3"/>
          <w:sz w:val="28"/>
          <w:szCs w:val="28"/>
        </w:rPr>
        <w:t>/</w:t>
      </w:r>
      <w:r w:rsidR="00B0160F" w:rsidRPr="00B0160F">
        <w:rPr>
          <w:rFonts w:ascii="Times New Roman" w:eastAsia="Times New Roman" w:hAnsi="Times New Roman"/>
          <w:kern w:val="3"/>
          <w:sz w:val="28"/>
          <w:szCs w:val="28"/>
        </w:rPr>
        <w:t>2</w:t>
      </w:r>
      <w:r w:rsidRPr="00B0160F">
        <w:rPr>
          <w:rFonts w:ascii="Times New Roman" w:eastAsia="Times New Roman" w:hAnsi="Times New Roman"/>
          <w:kern w:val="3"/>
          <w:sz w:val="28"/>
          <w:szCs w:val="28"/>
        </w:rPr>
        <w:t xml:space="preserve">  </w:t>
      </w:r>
      <w:r w:rsidRPr="00582DD2">
        <w:rPr>
          <w:rFonts w:ascii="Times New Roman" w:hAnsi="Times New Roman" w:cs="Times New Roman"/>
          <w:sz w:val="28"/>
          <w:szCs w:val="28"/>
        </w:rPr>
        <w:t xml:space="preserve">виконавчий комітет Погребищенської міської ради </w:t>
      </w:r>
    </w:p>
    <w:p w14:paraId="540DCC62" w14:textId="77777777" w:rsidR="002E72AF" w:rsidRPr="00F908B6" w:rsidRDefault="002E72AF" w:rsidP="002E72AF">
      <w:pPr>
        <w:autoSpaceDN w:val="0"/>
        <w:spacing w:before="40" w:after="40" w:line="240" w:lineRule="auto"/>
        <w:ind w:left="1701" w:right="567"/>
        <w:jc w:val="both"/>
        <w:rPr>
          <w:rFonts w:ascii="Times New Roman" w:hAnsi="Times New Roman" w:cs="Times New Roman"/>
          <w:sz w:val="8"/>
          <w:szCs w:val="8"/>
        </w:rPr>
      </w:pPr>
    </w:p>
    <w:p w14:paraId="3066AF8F" w14:textId="77777777" w:rsidR="002E72AF" w:rsidRDefault="002E72AF" w:rsidP="000E5891">
      <w:pPr>
        <w:autoSpaceDN w:val="0"/>
        <w:spacing w:before="40" w:after="40" w:line="240" w:lineRule="auto"/>
        <w:ind w:left="1418" w:right="567"/>
        <w:jc w:val="both"/>
        <w:rPr>
          <w:rFonts w:ascii="Times New Roman" w:hAnsi="Times New Roman" w:cs="Times New Roman"/>
          <w:sz w:val="28"/>
          <w:szCs w:val="28"/>
        </w:rPr>
      </w:pPr>
      <w:r w:rsidRPr="00582DD2">
        <w:rPr>
          <w:rFonts w:ascii="Times New Roman" w:hAnsi="Times New Roman" w:cs="Times New Roman"/>
          <w:sz w:val="28"/>
          <w:szCs w:val="28"/>
        </w:rPr>
        <w:t xml:space="preserve">ВИРІШИВ: </w:t>
      </w:r>
    </w:p>
    <w:p w14:paraId="6E69C043" w14:textId="77777777" w:rsidR="002E72AF" w:rsidRPr="00F908B6" w:rsidRDefault="002E72AF" w:rsidP="000E5891">
      <w:pPr>
        <w:autoSpaceDN w:val="0"/>
        <w:spacing w:before="40" w:after="40" w:line="240" w:lineRule="auto"/>
        <w:ind w:left="1418" w:right="567"/>
        <w:jc w:val="both"/>
        <w:rPr>
          <w:rFonts w:ascii="Times New Roman" w:hAnsi="Times New Roman" w:cs="Times New Roman"/>
          <w:sz w:val="8"/>
          <w:szCs w:val="8"/>
        </w:rPr>
      </w:pPr>
    </w:p>
    <w:p w14:paraId="6A01B6D5" w14:textId="4169DEAA" w:rsidR="002E72AF" w:rsidRDefault="002E72AF" w:rsidP="000E5891">
      <w:pPr>
        <w:autoSpaceDN w:val="0"/>
        <w:spacing w:before="40" w:after="40" w:line="240" w:lineRule="auto"/>
        <w:ind w:left="1418" w:right="567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>1. Схвалити</w:t>
      </w:r>
      <w:r>
        <w:rPr>
          <w:rFonts w:ascii="Times New Roman" w:hAnsi="Times New Roman" w:cs="Times New Roman"/>
          <w:sz w:val="28"/>
          <w:szCs w:val="28"/>
        </w:rPr>
        <w:t xml:space="preserve"> та внести на розгляд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міської  ради </w:t>
      </w:r>
      <w:r w:rsidRPr="00C45D32">
        <w:rPr>
          <w:rFonts w:ascii="Times New Roman" w:hAnsi="Times New Roman" w:cs="Times New Roman"/>
          <w:sz w:val="28"/>
          <w:szCs w:val="28"/>
        </w:rPr>
        <w:t>проєкт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>рішення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5D32">
        <w:rPr>
          <w:rFonts w:ascii="Times New Roman" w:eastAsia="Calibri" w:hAnsi="Times New Roman" w:cs="Times New Roman"/>
          <w:sz w:val="28"/>
          <w:szCs w:val="28"/>
        </w:rPr>
        <w:t>«</w:t>
      </w:r>
      <w:r w:rsidRPr="00F908B6">
        <w:rPr>
          <w:rFonts w:ascii="Times New Roman" w:eastAsia="Times New Roman" w:hAnsi="Times New Roman"/>
          <w:kern w:val="3"/>
          <w:sz w:val="28"/>
          <w:szCs w:val="28"/>
        </w:rPr>
        <w:t xml:space="preserve">Про </w:t>
      </w:r>
      <w:r w:rsidR="00D039D3">
        <w:rPr>
          <w:rFonts w:ascii="Times New Roman" w:eastAsia="Times New Roman" w:hAnsi="Times New Roman"/>
          <w:kern w:val="3"/>
          <w:sz w:val="28"/>
          <w:szCs w:val="28"/>
        </w:rPr>
        <w:t>дострокове припинення</w:t>
      </w:r>
      <w:r w:rsidRPr="00F908B6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6822D6">
        <w:rPr>
          <w:rFonts w:ascii="Times New Roman" w:eastAsia="Times New Roman" w:hAnsi="Times New Roman"/>
          <w:kern w:val="3"/>
          <w:sz w:val="28"/>
          <w:szCs w:val="28"/>
        </w:rPr>
        <w:t xml:space="preserve">дії </w:t>
      </w:r>
      <w:r w:rsidRPr="001A0D56">
        <w:rPr>
          <w:rFonts w:ascii="Times New Roman" w:eastAsia="Times New Roman" w:hAnsi="Times New Roman"/>
          <w:kern w:val="3"/>
          <w:sz w:val="28"/>
          <w:szCs w:val="28"/>
        </w:rPr>
        <w:t>міської цільової Програми 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 на 2024-2026 роки</w:t>
      </w:r>
      <w:r>
        <w:rPr>
          <w:rFonts w:ascii="Times New Roman" w:eastAsia="Times New Roman" w:hAnsi="Times New Roman"/>
          <w:kern w:val="3"/>
          <w:sz w:val="28"/>
          <w:szCs w:val="28"/>
        </w:rPr>
        <w:t>»</w:t>
      </w:r>
      <w:r w:rsidRPr="00976669">
        <w:rPr>
          <w:rFonts w:ascii="Times New Roman" w:hAnsi="Times New Roman" w:cs="Times New Roman"/>
          <w:sz w:val="28"/>
          <w:szCs w:val="28"/>
        </w:rPr>
        <w:t>, що додається.</w:t>
      </w:r>
    </w:p>
    <w:p w14:paraId="5ED00A2E" w14:textId="77777777" w:rsidR="002E72AF" w:rsidRPr="00F908B6" w:rsidRDefault="002E72AF" w:rsidP="000E5891">
      <w:pPr>
        <w:autoSpaceDN w:val="0"/>
        <w:spacing w:before="40" w:after="40" w:line="240" w:lineRule="auto"/>
        <w:ind w:left="1418" w:right="567"/>
        <w:jc w:val="both"/>
        <w:rPr>
          <w:rFonts w:ascii="Times New Roman" w:hAnsi="Times New Roman" w:cs="Times New Roman"/>
          <w:sz w:val="8"/>
          <w:szCs w:val="8"/>
        </w:rPr>
      </w:pPr>
    </w:p>
    <w:p w14:paraId="6E2369C3" w14:textId="77777777" w:rsidR="002E72AF" w:rsidRDefault="002E72AF" w:rsidP="000E5891">
      <w:pPr>
        <w:tabs>
          <w:tab w:val="left" w:pos="420"/>
          <w:tab w:val="left" w:pos="840"/>
          <w:tab w:val="left" w:pos="1560"/>
          <w:tab w:val="left" w:pos="1701"/>
        </w:tabs>
        <w:spacing w:after="0" w:line="240" w:lineRule="auto"/>
        <w:ind w:left="1418" w:right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Pr="00996075">
        <w:rPr>
          <w:rFonts w:ascii="Times New Roman" w:eastAsia="Times New Roman" w:hAnsi="Times New Roman"/>
          <w:sz w:val="28"/>
          <w:szCs w:val="28"/>
        </w:rPr>
        <w:t xml:space="preserve">. </w:t>
      </w:r>
      <w:r w:rsidRPr="00996075">
        <w:rPr>
          <w:rFonts w:ascii="Times New Roman" w:eastAsia="Times New Roman" w:hAnsi="Times New Roman"/>
          <w:sz w:val="28"/>
          <w:szCs w:val="24"/>
          <w:lang w:eastAsia="ru-RU"/>
        </w:rPr>
        <w:t>Контроль  за  виконанням  цього  рішення  залишаю</w:t>
      </w:r>
      <w:r>
        <w:rPr>
          <w:rFonts w:ascii="Times New Roman" w:eastAsia="Times New Roman" w:hAnsi="Times New Roman"/>
          <w:sz w:val="28"/>
          <w:szCs w:val="24"/>
          <w:lang w:val="ru-RU" w:eastAsia="ru-RU"/>
        </w:rPr>
        <w:t xml:space="preserve"> за собою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5F9D62FC" w14:textId="77777777" w:rsidR="002E72AF" w:rsidRDefault="002E72AF" w:rsidP="000E5891">
      <w:pPr>
        <w:tabs>
          <w:tab w:val="left" w:pos="2340"/>
        </w:tabs>
        <w:autoSpaceDN w:val="0"/>
        <w:spacing w:before="40" w:after="40" w:line="240" w:lineRule="auto"/>
        <w:ind w:left="1418" w:right="567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6630AF2A" w14:textId="77777777" w:rsidR="002E72AF" w:rsidRDefault="002E72AF" w:rsidP="002E72AF">
      <w:pPr>
        <w:tabs>
          <w:tab w:val="left" w:pos="2340"/>
        </w:tabs>
        <w:autoSpaceDN w:val="0"/>
        <w:spacing w:before="40" w:after="40" w:line="240" w:lineRule="auto"/>
        <w:ind w:left="1701" w:right="567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Міський голова                                                     Сергій ВОЛИНСЬКИЙ</w:t>
      </w:r>
    </w:p>
    <w:p w14:paraId="74BCC116" w14:textId="77777777" w:rsidR="002E72AF" w:rsidRDefault="002E72AF" w:rsidP="002E72AF">
      <w:pPr>
        <w:autoSpaceDN w:val="0"/>
        <w:spacing w:before="40" w:after="40" w:line="240" w:lineRule="auto"/>
        <w:ind w:left="1701" w:right="567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0848593D" w14:textId="77777777" w:rsidR="002E72AF" w:rsidRDefault="002E72AF" w:rsidP="002E72AF">
      <w:pPr>
        <w:autoSpaceDN w:val="0"/>
        <w:spacing w:before="40" w:after="40" w:line="240" w:lineRule="auto"/>
        <w:ind w:left="1701" w:right="567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5A943088" w14:textId="77777777" w:rsidR="002E72AF" w:rsidRDefault="002E72AF" w:rsidP="002E72AF">
      <w:pPr>
        <w:autoSpaceDN w:val="0"/>
        <w:spacing w:before="40" w:after="40" w:line="240" w:lineRule="auto"/>
        <w:ind w:left="1701" w:right="567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0216B42A" w14:textId="77777777" w:rsidR="002E72AF" w:rsidRDefault="002E72AF" w:rsidP="002E72AF">
      <w:pPr>
        <w:autoSpaceDN w:val="0"/>
        <w:spacing w:before="40" w:after="40" w:line="240" w:lineRule="auto"/>
        <w:ind w:left="1701" w:right="567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3C0A722B" w14:textId="77777777" w:rsidR="002E72AF" w:rsidRDefault="002E72AF" w:rsidP="002E72AF">
      <w:pPr>
        <w:spacing w:before="40" w:after="40"/>
        <w:ind w:left="1701" w:righ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7CABD54" w14:textId="77777777" w:rsidR="002E72AF" w:rsidRDefault="002E72AF" w:rsidP="002E72AF">
      <w:pPr>
        <w:spacing w:before="40" w:after="40"/>
        <w:ind w:left="1701" w:right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pPr w:leftFromText="180" w:rightFromText="180" w:vertAnchor="page" w:horzAnchor="page" w:tblpX="6571" w:tblpY="1036"/>
        <w:tblW w:w="4654" w:type="dxa"/>
        <w:tblLook w:val="04A0" w:firstRow="1" w:lastRow="0" w:firstColumn="1" w:lastColumn="0" w:noHBand="0" w:noVBand="1"/>
      </w:tblPr>
      <w:tblGrid>
        <w:gridCol w:w="4654"/>
      </w:tblGrid>
      <w:tr w:rsidR="002E72AF" w14:paraId="18EEB2DB" w14:textId="77777777" w:rsidTr="00F84227">
        <w:trPr>
          <w:trHeight w:val="1117"/>
        </w:trPr>
        <w:tc>
          <w:tcPr>
            <w:tcW w:w="4654" w:type="dxa"/>
            <w:hideMark/>
          </w:tcPr>
          <w:p w14:paraId="37CE2AF7" w14:textId="77777777" w:rsidR="002E72AF" w:rsidRPr="00B128DB" w:rsidRDefault="002E72AF" w:rsidP="00F84227">
            <w:pPr>
              <w:spacing w:before="40" w:after="40" w:line="240" w:lineRule="auto"/>
              <w:ind w:left="-105" w:right="567"/>
              <w:rPr>
                <w:rFonts w:ascii="Times New Roman" w:hAnsi="Times New Roman"/>
                <w:sz w:val="28"/>
                <w:szCs w:val="28"/>
              </w:rPr>
            </w:pPr>
            <w:r w:rsidRPr="00B128DB">
              <w:rPr>
                <w:rFonts w:ascii="Times New Roman" w:hAnsi="Times New Roman"/>
                <w:sz w:val="28"/>
                <w:szCs w:val="28"/>
              </w:rPr>
              <w:t xml:space="preserve">Додаток </w:t>
            </w:r>
          </w:p>
          <w:p w14:paraId="7B530B7C" w14:textId="77777777" w:rsidR="002E72AF" w:rsidRPr="00B128DB" w:rsidRDefault="002E72AF" w:rsidP="00F84227">
            <w:pPr>
              <w:spacing w:before="40" w:after="40" w:line="240" w:lineRule="auto"/>
              <w:ind w:left="-105" w:right="292"/>
              <w:rPr>
                <w:rFonts w:ascii="Times New Roman" w:hAnsi="Times New Roman"/>
                <w:sz w:val="28"/>
                <w:szCs w:val="28"/>
              </w:rPr>
            </w:pPr>
            <w:r w:rsidRPr="00B128DB">
              <w:rPr>
                <w:rFonts w:ascii="Times New Roman" w:hAnsi="Times New Roman"/>
                <w:sz w:val="28"/>
                <w:szCs w:val="28"/>
              </w:rPr>
              <w:t xml:space="preserve">до рішення виконавчого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B128DB">
              <w:rPr>
                <w:rFonts w:ascii="Times New Roman" w:hAnsi="Times New Roman"/>
                <w:sz w:val="28"/>
                <w:szCs w:val="28"/>
              </w:rPr>
              <w:t xml:space="preserve">омітету </w:t>
            </w:r>
          </w:p>
          <w:p w14:paraId="3BEC985F" w14:textId="77777777" w:rsidR="002E72AF" w:rsidRPr="00B128DB" w:rsidRDefault="002E72AF" w:rsidP="00F84227">
            <w:pPr>
              <w:spacing w:before="40" w:after="40" w:line="240" w:lineRule="auto"/>
              <w:ind w:left="-105" w:right="567"/>
              <w:rPr>
                <w:rFonts w:ascii="Times New Roman" w:hAnsi="Times New Roman"/>
                <w:sz w:val="28"/>
                <w:szCs w:val="28"/>
              </w:rPr>
            </w:pPr>
            <w:r w:rsidRPr="00B128DB">
              <w:rPr>
                <w:rFonts w:ascii="Times New Roman" w:hAnsi="Times New Roman"/>
                <w:sz w:val="28"/>
                <w:szCs w:val="28"/>
              </w:rPr>
              <w:t xml:space="preserve">Погребищенської  міської  ради </w:t>
            </w:r>
          </w:p>
          <w:p w14:paraId="7E9E45F5" w14:textId="64D135F0" w:rsidR="002E72AF" w:rsidRPr="00621890" w:rsidRDefault="000E5891" w:rsidP="00F84227">
            <w:pPr>
              <w:spacing w:before="40" w:after="40" w:line="240" w:lineRule="auto"/>
              <w:ind w:left="-105" w:right="567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12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лютого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E72AF" w:rsidRPr="00B128DB">
              <w:rPr>
                <w:rFonts w:ascii="Times New Roman" w:hAnsi="Times New Roman"/>
                <w:sz w:val="28"/>
                <w:szCs w:val="28"/>
                <w:lang w:val="ru-RU"/>
              </w:rPr>
              <w:t>202</w:t>
            </w:r>
            <w:r w:rsidR="006822D6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2E72AF" w:rsidRPr="00B128D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</w:t>
            </w:r>
            <w:r w:rsidR="002E72AF">
              <w:rPr>
                <w:rFonts w:ascii="Times New Roman" w:hAnsi="Times New Roman"/>
                <w:sz w:val="28"/>
                <w:szCs w:val="28"/>
                <w:lang w:val="ru-RU"/>
              </w:rPr>
              <w:t>оку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№ 65</w:t>
            </w:r>
          </w:p>
        </w:tc>
      </w:tr>
    </w:tbl>
    <w:p w14:paraId="60C19770" w14:textId="77777777" w:rsidR="006822D6" w:rsidRDefault="006822D6" w:rsidP="002E72AF">
      <w:pPr>
        <w:spacing w:after="0"/>
        <w:ind w:left="1701" w:right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8502FF0" w14:textId="748656EC" w:rsidR="002E72AF" w:rsidRDefault="002E72AF" w:rsidP="002E72AF">
      <w:pPr>
        <w:spacing w:after="0"/>
        <w:ind w:left="1701" w:right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ПРОЄКТ РІШЕННЯ</w:t>
      </w:r>
    </w:p>
    <w:p w14:paraId="574BBC63" w14:textId="77777777" w:rsidR="002E72AF" w:rsidRDefault="002E72AF" w:rsidP="002E72AF">
      <w:pPr>
        <w:spacing w:after="0"/>
        <w:ind w:left="1701" w:right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Погребищенської  міської  ради </w:t>
      </w:r>
    </w:p>
    <w:p w14:paraId="0F8716A2" w14:textId="40D9EBE7" w:rsidR="002E72AF" w:rsidRDefault="002E72AF" w:rsidP="002E72AF">
      <w:pPr>
        <w:autoSpaceDN w:val="0"/>
        <w:spacing w:after="0" w:line="240" w:lineRule="auto"/>
        <w:ind w:left="1701" w:right="567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7E5B04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«Про  </w:t>
      </w:r>
      <w:r w:rsidR="006822D6">
        <w:rPr>
          <w:rFonts w:ascii="Times New Roman" w:eastAsia="Times New Roman" w:hAnsi="Times New Roman"/>
          <w:b/>
          <w:bCs/>
          <w:kern w:val="3"/>
          <w:sz w:val="28"/>
          <w:szCs w:val="28"/>
        </w:rPr>
        <w:t>дострокове припинення дії</w:t>
      </w:r>
      <w:r w:rsidRPr="00B70659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r w:rsidRPr="007E5B04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міської цільової Програми 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r w:rsidRPr="007E5B04">
        <w:rPr>
          <w:rFonts w:ascii="Times New Roman" w:eastAsia="Times New Roman" w:hAnsi="Times New Roman"/>
          <w:b/>
          <w:bCs/>
          <w:kern w:val="3"/>
          <w:sz w:val="28"/>
          <w:szCs w:val="28"/>
        </w:rPr>
        <w:t>осіб до бюджету  на 2024-2026 роки»</w:t>
      </w:r>
    </w:p>
    <w:p w14:paraId="4C7BF135" w14:textId="77777777" w:rsidR="002E72AF" w:rsidRPr="007E5B04" w:rsidRDefault="002E72AF" w:rsidP="002E72AF">
      <w:pPr>
        <w:autoSpaceDN w:val="0"/>
        <w:spacing w:after="0" w:line="240" w:lineRule="auto"/>
        <w:ind w:left="1701" w:right="567"/>
        <w:jc w:val="center"/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</w:pPr>
    </w:p>
    <w:p w14:paraId="49E16C79" w14:textId="30367590" w:rsidR="002E72AF" w:rsidRDefault="002E72AF" w:rsidP="002E72AF">
      <w:pPr>
        <w:autoSpaceDN w:val="0"/>
        <w:spacing w:before="40" w:after="40" w:line="240" w:lineRule="auto"/>
        <w:ind w:left="1701" w:right="567"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Pr="00874C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пунктом 22 частини першої</w:t>
      </w:r>
      <w:r w:rsidRPr="00873580">
        <w:rPr>
          <w:rFonts w:ascii="Times New Roman" w:hAnsi="Times New Roman"/>
          <w:sz w:val="28"/>
          <w:szCs w:val="28"/>
        </w:rPr>
        <w:t xml:space="preserve"> стат</w:t>
      </w:r>
      <w:r>
        <w:rPr>
          <w:rFonts w:ascii="Times New Roman" w:hAnsi="Times New Roman"/>
          <w:sz w:val="28"/>
          <w:szCs w:val="28"/>
        </w:rPr>
        <w:t>т</w:t>
      </w:r>
      <w:r w:rsidRPr="00873580">
        <w:rPr>
          <w:rFonts w:ascii="Times New Roman" w:hAnsi="Times New Roman"/>
          <w:sz w:val="28"/>
          <w:szCs w:val="28"/>
        </w:rPr>
        <w:t>і 26</w:t>
      </w:r>
      <w:r>
        <w:rPr>
          <w:rFonts w:ascii="Times New Roman" w:hAnsi="Times New Roman"/>
          <w:sz w:val="28"/>
          <w:szCs w:val="28"/>
        </w:rPr>
        <w:t>,</w:t>
      </w:r>
      <w:r w:rsidRPr="00C45D32">
        <w:rPr>
          <w:rFonts w:ascii="Times New Roman" w:hAnsi="Times New Roman" w:cs="Times New Roman"/>
          <w:sz w:val="28"/>
          <w:szCs w:val="28"/>
        </w:rPr>
        <w:t xml:space="preserve"> частин</w:t>
      </w:r>
      <w:r>
        <w:rPr>
          <w:rFonts w:ascii="Times New Roman" w:hAnsi="Times New Roman" w:cs="Times New Roman"/>
          <w:sz w:val="28"/>
          <w:szCs w:val="28"/>
        </w:rPr>
        <w:t>ою першою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Pr="00582DD2">
        <w:rPr>
          <w:rFonts w:ascii="Times New Roman" w:hAnsi="Times New Roman" w:cs="Times New Roman"/>
          <w:sz w:val="28"/>
          <w:szCs w:val="28"/>
        </w:rPr>
        <w:t>статті 59 Закону України «Про місцеве самоврядування в Україні»,</w:t>
      </w:r>
      <w:r>
        <w:rPr>
          <w:rFonts w:ascii="Times New Roman" w:hAnsi="Times New Roman" w:cs="Times New Roman"/>
          <w:sz w:val="28"/>
          <w:szCs w:val="28"/>
        </w:rPr>
        <w:t xml:space="preserve"> Порядком</w:t>
      </w:r>
      <w:r w:rsidRPr="00582DD2">
        <w:rPr>
          <w:rFonts w:ascii="Times New Roman" w:hAnsi="Times New Roman" w:cs="Times New Roman"/>
          <w:sz w:val="28"/>
          <w:szCs w:val="28"/>
        </w:rPr>
        <w:t xml:space="preserve"> розроблення, затвердження та виконання міських цільових програм у Погребищенській терит</w:t>
      </w:r>
      <w:r>
        <w:rPr>
          <w:rFonts w:ascii="Times New Roman" w:hAnsi="Times New Roman" w:cs="Times New Roman"/>
          <w:sz w:val="28"/>
          <w:szCs w:val="28"/>
        </w:rPr>
        <w:t>оріальній громаді, затвердженим</w:t>
      </w:r>
      <w:r w:rsidRPr="00582DD2">
        <w:rPr>
          <w:rFonts w:ascii="Times New Roman" w:hAnsi="Times New Roman" w:cs="Times New Roman"/>
          <w:sz w:val="28"/>
          <w:szCs w:val="28"/>
        </w:rPr>
        <w:t xml:space="preserve"> рішенням 7 сесії Погребищенської міської ради 8 скликання від 11 березня 2021 року № 39-7-8/326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враховуючи рішення виконавчого комітету Погребищенської міської ради від _____________№__________ «Про проєкт рішення міської ради 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«</w:t>
      </w:r>
      <w:r w:rsidRPr="00C45D32">
        <w:rPr>
          <w:rFonts w:ascii="Times New Roman" w:eastAsia="Calibri" w:hAnsi="Times New Roman" w:cs="Times New Roman"/>
          <w:sz w:val="28"/>
          <w:szCs w:val="28"/>
        </w:rPr>
        <w:t xml:space="preserve">Про </w:t>
      </w:r>
      <w:r w:rsidR="006822D6">
        <w:rPr>
          <w:rFonts w:ascii="Times New Roman" w:eastAsia="Calibri" w:hAnsi="Times New Roman" w:cs="Times New Roman"/>
          <w:sz w:val="28"/>
          <w:szCs w:val="28"/>
        </w:rPr>
        <w:t xml:space="preserve">дострокове припинення дії </w:t>
      </w:r>
      <w:r w:rsidRPr="00765EF5">
        <w:rPr>
          <w:rFonts w:ascii="Times New Roman" w:eastAsia="Times New Roman" w:hAnsi="Times New Roman"/>
          <w:kern w:val="3"/>
          <w:sz w:val="28"/>
          <w:szCs w:val="28"/>
        </w:rPr>
        <w:t>міської цільової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Програми </w:t>
      </w:r>
      <w:r w:rsidRPr="001A0D56">
        <w:rPr>
          <w:rFonts w:ascii="Times New Roman" w:eastAsia="Times New Roman" w:hAnsi="Times New Roman"/>
          <w:kern w:val="3"/>
          <w:sz w:val="28"/>
          <w:szCs w:val="28"/>
        </w:rPr>
        <w:t>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 на 2024-2026 роки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, </w:t>
      </w:r>
      <w:r w:rsidRPr="00BF2360">
        <w:rPr>
          <w:rFonts w:ascii="Times New Roman" w:hAnsi="Times New Roman" w:cs="Times New Roman"/>
          <w:sz w:val="28"/>
          <w:szCs w:val="28"/>
        </w:rPr>
        <w:t>виснов</w:t>
      </w:r>
      <w:r>
        <w:rPr>
          <w:rFonts w:ascii="Times New Roman" w:hAnsi="Times New Roman" w:cs="Times New Roman"/>
          <w:sz w:val="28"/>
          <w:szCs w:val="28"/>
        </w:rPr>
        <w:t xml:space="preserve">ок </w:t>
      </w:r>
      <w:r w:rsidRPr="00BF2360">
        <w:rPr>
          <w:rFonts w:ascii="Times New Roman" w:hAnsi="Times New Roman" w:cs="Times New Roman"/>
          <w:sz w:val="28"/>
          <w:szCs w:val="28"/>
        </w:rPr>
        <w:t>та рекомендації постійн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BF2360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BF2360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Pr="00B354BA">
        <w:rPr>
          <w:rFonts w:ascii="Times New Roman" w:hAnsi="Times New Roman" w:cs="Times New Roman"/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Pr="00277B54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6822D6">
        <w:rPr>
          <w:rFonts w:ascii="Times New Roman" w:eastAsia="Times New Roman" w:hAnsi="Times New Roman"/>
          <w:kern w:val="3"/>
          <w:sz w:val="28"/>
          <w:szCs w:val="28"/>
        </w:rPr>
        <w:t xml:space="preserve">в зв’язку з  реорганізацією ГУ ДПС у Вінницькій області, 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міська рада</w:t>
      </w:r>
    </w:p>
    <w:p w14:paraId="680B3F36" w14:textId="77777777" w:rsidR="002E72AF" w:rsidRDefault="002E72AF" w:rsidP="002E72AF">
      <w:pPr>
        <w:autoSpaceDN w:val="0"/>
        <w:spacing w:before="40" w:after="40" w:line="240" w:lineRule="auto"/>
        <w:ind w:left="1701" w:right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1284F1FB" w14:textId="77777777" w:rsidR="002E72AF" w:rsidRDefault="002E72AF" w:rsidP="002E72AF">
      <w:pPr>
        <w:autoSpaceDN w:val="0"/>
        <w:spacing w:before="40" w:after="40" w:line="240" w:lineRule="auto"/>
        <w:ind w:left="1701" w:right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ВИРІШИЛА:</w:t>
      </w:r>
    </w:p>
    <w:p w14:paraId="1143EB39" w14:textId="77777777" w:rsidR="002E72AF" w:rsidRDefault="002E72AF" w:rsidP="002E72AF">
      <w:pPr>
        <w:autoSpaceDN w:val="0"/>
        <w:spacing w:before="40" w:after="40" w:line="240" w:lineRule="auto"/>
        <w:ind w:left="1701" w:right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39307EE6" w14:textId="77777777" w:rsidR="009E216A" w:rsidRDefault="002E72AF" w:rsidP="009E216A">
      <w:pPr>
        <w:tabs>
          <w:tab w:val="left" w:pos="1560"/>
          <w:tab w:val="left" w:pos="1701"/>
        </w:tabs>
        <w:spacing w:before="40" w:after="40"/>
        <w:ind w:left="1701" w:right="56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E216A">
        <w:rPr>
          <w:rFonts w:ascii="Times New Roman" w:hAnsi="Times New Roman"/>
          <w:sz w:val="28"/>
          <w:szCs w:val="28"/>
        </w:rPr>
        <w:t xml:space="preserve">Інформацію про виконання  міської  цільової  </w:t>
      </w:r>
      <w:r w:rsidR="009E216A">
        <w:rPr>
          <w:rFonts w:ascii="Times New Roman" w:eastAsia="Calibri" w:hAnsi="Times New Roman" w:cs="Times New Roman"/>
          <w:sz w:val="28"/>
          <w:szCs w:val="28"/>
        </w:rPr>
        <w:t xml:space="preserve">Програми </w:t>
      </w:r>
      <w:r w:rsidR="009E216A" w:rsidRPr="001A0D56">
        <w:rPr>
          <w:rFonts w:ascii="Times New Roman" w:eastAsia="Times New Roman" w:hAnsi="Times New Roman"/>
          <w:kern w:val="3"/>
          <w:sz w:val="28"/>
          <w:szCs w:val="28"/>
        </w:rPr>
        <w:t>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на 2024-2026 роки</w:t>
      </w:r>
      <w:r w:rsidR="009E216A">
        <w:rPr>
          <w:rFonts w:ascii="Times New Roman" w:eastAsia="Times New Roman" w:hAnsi="Times New Roman"/>
          <w:kern w:val="3"/>
          <w:sz w:val="28"/>
          <w:szCs w:val="28"/>
        </w:rPr>
        <w:t xml:space="preserve">, затвердженої рішенням 53 сесії  Погребищенської </w:t>
      </w:r>
      <w:r w:rsidR="009E216A">
        <w:rPr>
          <w:rFonts w:ascii="Times New Roman" w:hAnsi="Times New Roman"/>
          <w:sz w:val="28"/>
          <w:szCs w:val="28"/>
        </w:rPr>
        <w:t xml:space="preserve"> міської  ради 8  скликання від 25 січня 2024 року № 6 за 2025 рік, що додається, взяти до відома.</w:t>
      </w:r>
    </w:p>
    <w:p w14:paraId="75A3B6A8" w14:textId="377BC1EB" w:rsidR="002E72AF" w:rsidRDefault="009E216A" w:rsidP="002E72AF">
      <w:pPr>
        <w:tabs>
          <w:tab w:val="left" w:pos="1560"/>
          <w:tab w:val="left" w:pos="1701"/>
        </w:tabs>
        <w:spacing w:before="40" w:after="40"/>
        <w:ind w:left="1701" w:right="56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6822D6">
        <w:rPr>
          <w:rFonts w:ascii="Times New Roman" w:hAnsi="Times New Roman"/>
          <w:sz w:val="28"/>
          <w:szCs w:val="28"/>
        </w:rPr>
        <w:t>Достроково припинити дію</w:t>
      </w:r>
      <w:r w:rsidR="002E72AF" w:rsidRPr="00765EF5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bookmarkStart w:id="3" w:name="_Hlk194402140"/>
      <w:r w:rsidR="002E72AF" w:rsidRPr="00765EF5">
        <w:rPr>
          <w:rFonts w:ascii="Times New Roman" w:eastAsia="Times New Roman" w:hAnsi="Times New Roman"/>
          <w:kern w:val="3"/>
          <w:sz w:val="28"/>
          <w:szCs w:val="28"/>
        </w:rPr>
        <w:t>міської цільової</w:t>
      </w:r>
      <w:r w:rsidR="002E72AF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2E72AF">
        <w:rPr>
          <w:rFonts w:ascii="Times New Roman" w:eastAsia="Calibri" w:hAnsi="Times New Roman" w:cs="Times New Roman"/>
          <w:sz w:val="28"/>
          <w:szCs w:val="28"/>
        </w:rPr>
        <w:t xml:space="preserve">Програми </w:t>
      </w:r>
      <w:r w:rsidR="002E72AF" w:rsidRPr="001A0D56">
        <w:rPr>
          <w:rFonts w:ascii="Times New Roman" w:eastAsia="Times New Roman" w:hAnsi="Times New Roman"/>
          <w:kern w:val="3"/>
          <w:sz w:val="28"/>
          <w:szCs w:val="28"/>
        </w:rPr>
        <w:t>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на 2024-2026 роки</w:t>
      </w:r>
      <w:bookmarkEnd w:id="3"/>
      <w:r w:rsidR="002E72AF" w:rsidRPr="00104890">
        <w:rPr>
          <w:rFonts w:ascii="Times New Roman" w:hAnsi="Times New Roman"/>
          <w:sz w:val="28"/>
          <w:szCs w:val="28"/>
        </w:rPr>
        <w:t>.</w:t>
      </w:r>
    </w:p>
    <w:p w14:paraId="24A339C7" w14:textId="40A47237" w:rsidR="002E72AF" w:rsidRDefault="00103738" w:rsidP="002E72AF">
      <w:pPr>
        <w:tabs>
          <w:tab w:val="left" w:pos="1560"/>
          <w:tab w:val="left" w:pos="1701"/>
        </w:tabs>
        <w:spacing w:before="40" w:after="40"/>
        <w:ind w:left="1701" w:right="567" w:firstLine="709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Зняти з  контролю міську цільову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Програму </w:t>
      </w:r>
      <w:r w:rsidRPr="001A0D56">
        <w:rPr>
          <w:rFonts w:ascii="Times New Roman" w:eastAsia="Times New Roman" w:hAnsi="Times New Roman"/>
          <w:kern w:val="3"/>
          <w:sz w:val="28"/>
          <w:szCs w:val="28"/>
        </w:rPr>
        <w:t>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на 2024-2026 роки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, в зв’язку з  втратою актуальності головної  мети програми «Порядку розроблення, затвердження та виконання міських цільових  програм у Погребищенській територіальній громаді». </w:t>
      </w:r>
    </w:p>
    <w:p w14:paraId="24EC4CC1" w14:textId="4EAC3CC7" w:rsidR="002E72AF" w:rsidRDefault="00103738" w:rsidP="002E72AF">
      <w:pPr>
        <w:tabs>
          <w:tab w:val="left" w:pos="9000"/>
          <w:tab w:val="left" w:pos="9360"/>
        </w:tabs>
        <w:spacing w:after="0" w:line="240" w:lineRule="auto"/>
        <w:ind w:left="1701" w:right="56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E72AF">
        <w:rPr>
          <w:rFonts w:ascii="Times New Roman" w:hAnsi="Times New Roman"/>
          <w:sz w:val="28"/>
          <w:szCs w:val="28"/>
        </w:rPr>
        <w:t xml:space="preserve">. </w:t>
      </w:r>
      <w:r w:rsidR="002E72AF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 комісію міської ради питань планування фінансів і бюджету, соціально-економічного розвитку територіальної громади.</w:t>
      </w:r>
    </w:p>
    <w:p w14:paraId="18494A34" w14:textId="77777777" w:rsidR="002E72AF" w:rsidRDefault="002E72AF" w:rsidP="002E72AF">
      <w:pPr>
        <w:spacing w:after="0" w:line="240" w:lineRule="auto"/>
        <w:ind w:left="1701" w:right="567"/>
        <w:rPr>
          <w:rFonts w:ascii="Times New Roman" w:hAnsi="Times New Roman"/>
          <w:b/>
          <w:bCs/>
          <w:sz w:val="28"/>
          <w:szCs w:val="28"/>
        </w:rPr>
      </w:pPr>
    </w:p>
    <w:p w14:paraId="4EB0684F" w14:textId="77777777" w:rsidR="002E72AF" w:rsidRDefault="002E72AF" w:rsidP="002E72AF">
      <w:pPr>
        <w:spacing w:after="0" w:line="240" w:lineRule="auto"/>
        <w:ind w:left="1701" w:right="567"/>
        <w:rPr>
          <w:rFonts w:ascii="Times New Roman" w:hAnsi="Times New Roman"/>
          <w:b/>
          <w:bCs/>
          <w:sz w:val="28"/>
          <w:szCs w:val="28"/>
        </w:rPr>
      </w:pPr>
    </w:p>
    <w:p w14:paraId="609E7A1C" w14:textId="77777777" w:rsidR="002E72AF" w:rsidRDefault="002E72AF" w:rsidP="002E72AF">
      <w:pPr>
        <w:spacing w:after="0" w:line="240" w:lineRule="auto"/>
        <w:ind w:left="1701" w:right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Начальник відділу економічного</w:t>
      </w:r>
    </w:p>
    <w:p w14:paraId="3ABF7517" w14:textId="77777777" w:rsidR="002E72AF" w:rsidRDefault="002E72AF" w:rsidP="002E72AF">
      <w:pPr>
        <w:spacing w:after="0" w:line="240" w:lineRule="auto"/>
        <w:ind w:left="1701" w:right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розвитку, інвестицій, стратегічного </w:t>
      </w:r>
    </w:p>
    <w:p w14:paraId="5DFBC2EE" w14:textId="77777777" w:rsidR="002E72AF" w:rsidRDefault="002E72AF" w:rsidP="002E72AF">
      <w:pPr>
        <w:spacing w:after="0" w:line="240" w:lineRule="auto"/>
        <w:ind w:left="1701" w:right="567"/>
      </w:pPr>
      <w:r>
        <w:rPr>
          <w:rFonts w:ascii="Times New Roman" w:hAnsi="Times New Roman"/>
          <w:b/>
          <w:bCs/>
          <w:sz w:val="28"/>
          <w:szCs w:val="28"/>
        </w:rPr>
        <w:t>планування міської  ради                                                          Оксана КРУК</w:t>
      </w:r>
    </w:p>
    <w:p w14:paraId="1E71FA8E" w14:textId="77777777" w:rsidR="002E72AF" w:rsidRDefault="002E72AF" w:rsidP="002E72AF">
      <w:pPr>
        <w:spacing w:before="40" w:after="40"/>
        <w:ind w:right="567"/>
        <w:sectPr w:rsidR="002E72AF" w:rsidSect="002E72AF">
          <w:pgSz w:w="11906" w:h="16838"/>
          <w:pgMar w:top="850" w:right="0" w:bottom="709" w:left="0" w:header="708" w:footer="708" w:gutter="0"/>
          <w:cols w:space="708"/>
          <w:docGrid w:linePitch="360"/>
        </w:sectPr>
      </w:pPr>
    </w:p>
    <w:p w14:paraId="15A5E81D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Додаток</w:t>
      </w:r>
    </w:p>
    <w:p w14:paraId="18C661CD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до рішення _____ сесії</w:t>
      </w:r>
    </w:p>
    <w:p w14:paraId="0DA2B0F8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Погребищенської міської ради </w:t>
      </w:r>
    </w:p>
    <w:p w14:paraId="356BD61D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8 скликання </w:t>
      </w:r>
    </w:p>
    <w:p w14:paraId="0501DCF9" w14:textId="474B4C35" w:rsidR="002E72AF" w:rsidRDefault="002E72AF" w:rsidP="002E72AF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 202</w:t>
      </w:r>
      <w:r w:rsidR="00103738">
        <w:rPr>
          <w:rFonts w:ascii="Times New Roman" w:eastAsia="Times New Roman" w:hAnsi="Times New Roman" w:cs="Times New Roman"/>
          <w:sz w:val="28"/>
          <w:szCs w:val="28"/>
          <w:lang w:eastAsia="zh-CN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року № ______</w:t>
      </w:r>
    </w:p>
    <w:p w14:paraId="3386E60B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9340691" w14:textId="4BF252A7" w:rsidR="002E72AF" w:rsidRDefault="002E72AF" w:rsidP="002E72A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ПРОГРАМИ </w:t>
      </w:r>
    </w:p>
    <w:p w14:paraId="17449BD1" w14:textId="77777777" w:rsidR="00834CE2" w:rsidRDefault="00834CE2" w:rsidP="002E72AF">
      <w:pPr>
        <w:autoSpaceDN w:val="0"/>
        <w:spacing w:before="40" w:after="40" w:line="240" w:lineRule="auto"/>
        <w:ind w:right="7198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</w:pPr>
    </w:p>
    <w:p w14:paraId="05E64882" w14:textId="55541F60" w:rsidR="002E72AF" w:rsidRDefault="002E72AF" w:rsidP="002E72AF">
      <w:pPr>
        <w:autoSpaceDN w:val="0"/>
        <w:spacing w:before="40" w:after="40" w:line="240" w:lineRule="auto"/>
        <w:ind w:right="7198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</w:pPr>
      <w:r w:rsidRPr="00567880"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  <w:t xml:space="preserve">Програма співпраці виконавчих  органів Погребищенської  міської  ради та  ГУ ДПС у Вінницькій  області  з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  <w:t xml:space="preserve"> п</w:t>
      </w:r>
      <w:r w:rsidRPr="00567880"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  <w:t xml:space="preserve">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 на 2024-2026 роки </w:t>
      </w:r>
    </w:p>
    <w:p w14:paraId="6E784D1C" w14:textId="77777777" w:rsidR="002E72AF" w:rsidRPr="00421096" w:rsidRDefault="002E72AF" w:rsidP="002E72AF">
      <w:pPr>
        <w:autoSpaceDN w:val="0"/>
        <w:spacing w:before="40" w:after="40" w:line="240" w:lineRule="auto"/>
        <w:ind w:right="56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21096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1833199E" w14:textId="77777777" w:rsidR="002E72AF" w:rsidRPr="00C13950" w:rsidRDefault="002E72AF" w:rsidP="002E72AF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25 січня 2024 року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</w:p>
    <w:p w14:paraId="7B6A9258" w14:textId="77777777" w:rsidR="002E72AF" w:rsidRPr="00C45D32" w:rsidRDefault="002E72AF" w:rsidP="002E72A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 ради про затвердження програми</w:t>
      </w:r>
    </w:p>
    <w:p w14:paraId="427D32E7" w14:textId="77777777" w:rsidR="002E72AF" w:rsidRPr="00C13950" w:rsidRDefault="002E72AF" w:rsidP="002E72A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міськ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рад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</w:p>
    <w:p w14:paraId="5816A859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784555C4" w14:textId="77777777" w:rsidR="002E72AF" w:rsidRPr="00C13950" w:rsidRDefault="002E72AF" w:rsidP="002E72AF">
      <w:pPr>
        <w:widowControl w:val="0"/>
        <w:suppressAutoHyphens/>
        <w:autoSpaceDE w:val="0"/>
        <w:spacing w:after="0" w:line="240" w:lineRule="auto"/>
        <w:ind w:right="7198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Відділ економічного  розвитку, інвестицій, стратегічного  планування  міської  ради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16F82E93" w14:textId="77777777" w:rsidR="002E72AF" w:rsidRPr="00C45D32" w:rsidRDefault="002E72AF" w:rsidP="002E72A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4A1F864F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670546D" w14:textId="77777777" w:rsidR="002E72AF" w:rsidRPr="00153E64" w:rsidRDefault="002E72AF" w:rsidP="002E72AF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14:paraId="0E639744" w14:textId="77777777" w:rsidR="002E72AF" w:rsidRPr="00554FC5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horzAnchor="margin" w:tblpXSpec="center" w:tblpY="16"/>
        <w:tblOverlap w:val="never"/>
        <w:tblW w:w="14459" w:type="dxa"/>
        <w:tblLayout w:type="fixed"/>
        <w:tblLook w:val="0000" w:firstRow="0" w:lastRow="0" w:firstColumn="0" w:lastColumn="0" w:noHBand="0" w:noVBand="0"/>
      </w:tblPr>
      <w:tblGrid>
        <w:gridCol w:w="568"/>
        <w:gridCol w:w="3827"/>
        <w:gridCol w:w="3685"/>
        <w:gridCol w:w="3403"/>
        <w:gridCol w:w="2976"/>
      </w:tblGrid>
      <w:tr w:rsidR="002E72AF" w:rsidRPr="00F777AF" w14:paraId="66AF8A64" w14:textId="77777777" w:rsidTr="00F84227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DAED1FD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A98EC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9708C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Фактично проведені заходи </w:t>
            </w:r>
          </w:p>
        </w:tc>
      </w:tr>
      <w:tr w:rsidR="002E72AF" w:rsidRPr="00F777AF" w14:paraId="713CC9AA" w14:textId="77777777" w:rsidTr="00834CE2">
        <w:tc>
          <w:tcPr>
            <w:tcW w:w="56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75D0EDE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10541B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Назва, зміст  заходу / напрям  діяльності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35777A95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A679C0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 заходу / напрям  діяльності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99897F" w14:textId="77777777" w:rsidR="002E72AF" w:rsidRPr="00481DF8" w:rsidRDefault="002E72AF" w:rsidP="00F842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Досягнуті результати </w:t>
            </w:r>
          </w:p>
        </w:tc>
      </w:tr>
      <w:tr w:rsidR="00103738" w:rsidRPr="00F777AF" w14:paraId="4FE3EBBF" w14:textId="77777777" w:rsidTr="00A42630">
        <w:trPr>
          <w:trHeight w:val="18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A9D" w14:textId="77777777" w:rsidR="00103738" w:rsidRPr="004E22DC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E22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BC9D" w14:textId="50F154EE" w:rsidR="00103738" w:rsidRPr="00F777AF" w:rsidRDefault="00103738" w:rsidP="00834C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  <w:r w:rsidRPr="00930106">
              <w:rPr>
                <w:rFonts w:ascii="Times New Roman" w:hAnsi="Times New Roman" w:cs="Times New Roman"/>
                <w:sz w:val="24"/>
                <w:szCs w:val="24"/>
              </w:rPr>
              <w:t>Проведення модернізації існуючої комп’ютерно-технічної бази та розширення інформаційно-</w:t>
            </w:r>
            <w:r w:rsidR="00834CE2">
              <w:rPr>
                <w:rFonts w:ascii="Times New Roman" w:hAnsi="Times New Roman" w:cs="Times New Roman"/>
                <w:sz w:val="24"/>
                <w:szCs w:val="24"/>
              </w:rPr>
              <w:t xml:space="preserve"> телекомунікаційної  системи управління шляхом придбання комп’ютерів та оргтехніки </w:t>
            </w:r>
            <w:r w:rsidR="00834C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комплектуючих д</w:t>
            </w:r>
            <w:r w:rsidRPr="00930106">
              <w:rPr>
                <w:rFonts w:ascii="Times New Roman" w:hAnsi="Times New Roman" w:cs="Times New Roman"/>
                <w:sz w:val="24"/>
                <w:szCs w:val="24"/>
              </w:rPr>
              <w:t>о них, витратних матеріалів та картриджів, забезпечення утримання, поточного ремонту та технічного обслуговування  комп’ютерно-технічної бази, відновлення та заправка картриджів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C111" w14:textId="1BD0264E" w:rsidR="00A42630" w:rsidRDefault="00103738" w:rsidP="0002053D">
            <w:pPr>
              <w:spacing w:after="0" w:line="240" w:lineRule="auto"/>
              <w:ind w:left="-119" w:firstLine="11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Налагодження постійного та безперебійного дистанційного обслуговування платників</w:t>
            </w:r>
            <w:r w:rsidR="00A42630">
              <w:rPr>
                <w:rFonts w:ascii="Times New Roman" w:hAnsi="Times New Roman" w:cs="Times New Roman"/>
                <w:sz w:val="24"/>
                <w:szCs w:val="24"/>
              </w:rPr>
              <w:t xml:space="preserve">  податків, здійснення  моніторингу нарахування та </w:t>
            </w:r>
            <w:r w:rsidR="0002053D">
              <w:rPr>
                <w:rFonts w:ascii="Times New Roman" w:hAnsi="Times New Roman" w:cs="Times New Roman"/>
                <w:sz w:val="24"/>
                <w:szCs w:val="24"/>
              </w:rPr>
              <w:t xml:space="preserve">сплати податків, опрацювання  </w:t>
            </w:r>
          </w:p>
          <w:p w14:paraId="6E470975" w14:textId="142265C0" w:rsidR="0002053D" w:rsidRDefault="0002053D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податкової звітності.</w:t>
            </w:r>
          </w:p>
          <w:p w14:paraId="5DCCFEE8" w14:textId="77777777" w:rsidR="00A42630" w:rsidRDefault="00A42630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8AB62" w14:textId="77777777" w:rsidR="00A42630" w:rsidRDefault="00A42630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A59AE" w14:textId="77777777" w:rsidR="00A42630" w:rsidRDefault="00A42630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EAEE1" w14:textId="77777777" w:rsidR="00A42630" w:rsidRDefault="00A42630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1494C" w14:textId="77777777" w:rsidR="00A42630" w:rsidRDefault="00A42630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5BC3C" w14:textId="1BC5C2E7" w:rsidR="00103738" w:rsidRPr="00F777AF" w:rsidRDefault="00103738" w:rsidP="00F842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2489" w14:textId="60E2838E" w:rsidR="00103738" w:rsidRPr="00A42630" w:rsidRDefault="00A42630" w:rsidP="00A42630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9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A42630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lastRenderedPageBreak/>
              <w:t>В зв’язку з  реорганізацією ГУ ДПС у Вінницькій області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захід не проводився.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7456" w14:textId="1045E1FF" w:rsidR="00103738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досягнуто.</w:t>
            </w:r>
            <w:r w:rsidRPr="006246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  <w:p w14:paraId="1B74D58B" w14:textId="77777777" w:rsidR="00103738" w:rsidRPr="00624657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14:paraId="6C310837" w14:textId="77777777" w:rsidR="00103738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30151434" w14:textId="77777777" w:rsidR="00103738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33B4C9DC" w14:textId="77777777" w:rsidR="00103738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39B0D4E3" w14:textId="77777777" w:rsidR="00103738" w:rsidRPr="00F777AF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103738" w:rsidRPr="00F777AF" w14:paraId="6142CF6B" w14:textId="77777777" w:rsidTr="00834C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CBB6" w14:textId="77777777" w:rsidR="00103738" w:rsidRPr="004E22DC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F056" w14:textId="77777777" w:rsidR="00103738" w:rsidRPr="00CD403F" w:rsidRDefault="00103738" w:rsidP="00F84227">
            <w:pPr>
              <w:pStyle w:val="ad"/>
              <w:spacing w:before="0" w:beforeAutospacing="0" w:after="0" w:afterAutospacing="0"/>
              <w:ind w:left="-106" w:firstLine="106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10BF" w14:textId="77777777" w:rsidR="00103738" w:rsidRPr="00F777AF" w:rsidRDefault="00103738" w:rsidP="00F8422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52D2" w14:textId="77777777" w:rsidR="00103738" w:rsidRPr="004E22DC" w:rsidRDefault="00103738" w:rsidP="00F84227">
            <w:pPr>
              <w:tabs>
                <w:tab w:val="left" w:pos="2871"/>
              </w:tabs>
              <w:spacing w:after="0" w:line="240" w:lineRule="auto"/>
              <w:ind w:left="-65"/>
              <w:rPr>
                <w:rFonts w:ascii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F730" w14:textId="77777777" w:rsidR="00103738" w:rsidRPr="00F777AF" w:rsidRDefault="00103738" w:rsidP="00F842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2053D" w:rsidRPr="00F777AF" w14:paraId="1449E26A" w14:textId="77777777" w:rsidTr="00834C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13B0" w14:textId="77777777" w:rsidR="0002053D" w:rsidRPr="004E22DC" w:rsidRDefault="0002053D" w:rsidP="0002053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1C47" w14:textId="1962D346" w:rsidR="0002053D" w:rsidRDefault="0002053D" w:rsidP="0002053D">
            <w:pPr>
              <w:pStyle w:val="ad"/>
              <w:spacing w:before="0" w:beforeAutospacing="0" w:after="0" w:afterAutospacing="0"/>
              <w:ind w:left="-106" w:firstLine="106"/>
              <w:jc w:val="both"/>
              <w:rPr>
                <w:lang w:val="uk-UA"/>
              </w:rPr>
            </w:pPr>
            <w:r>
              <w:rPr>
                <w:lang w:val="uk-UA"/>
              </w:rPr>
              <w:t>1.2.Забезпечення своєчасної взаємодії з платниками податків, направлення податкових повідомлень, проведення інформаційно-роз’яснювальної роботи з платниками податків здійснити закупівлю (канцелярської продукції, паперу, конвертів з марками, штемпельної фарби).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CBBA" w14:textId="77777777" w:rsidR="0002053D" w:rsidRPr="00F777AF" w:rsidRDefault="0002053D" w:rsidP="0002053D">
            <w:pPr>
              <w:pStyle w:val="ad"/>
              <w:spacing w:before="0" w:beforeAutospacing="0" w:after="0" w:afterAutospacing="0" w:line="240" w:lineRule="auto"/>
              <w:jc w:val="both"/>
              <w:rPr>
                <w:sz w:val="20"/>
                <w:szCs w:val="20"/>
              </w:rPr>
            </w:pPr>
            <w:r w:rsidRPr="00421096">
              <w:rPr>
                <w:lang w:val="uk-UA"/>
              </w:rPr>
              <w:t>Вчасне направлення податкових повідомлень-рішень платникам земельного податку та податку на нерухоме майно відмінне від земельної ділянки та вимог по сплаті податкового боргу  Проведення інформаційно-роз’яснювальної роботи.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8B52" w14:textId="4D2C5504" w:rsidR="0002053D" w:rsidRPr="0002053D" w:rsidRDefault="0002053D" w:rsidP="0002053D">
            <w:pPr>
              <w:pStyle w:val="ad"/>
              <w:spacing w:before="0" w:beforeAutospacing="0" w:after="0" w:afterAutospacing="0" w:line="240" w:lineRule="auto"/>
              <w:jc w:val="both"/>
              <w:rPr>
                <w:rStyle w:val="11"/>
                <w:color w:val="000000"/>
                <w:lang w:val="uk-UA" w:eastAsia="uk-UA"/>
              </w:rPr>
            </w:pPr>
            <w:r w:rsidRPr="0002053D">
              <w:rPr>
                <w:kern w:val="3"/>
                <w:lang w:val="uk-UA"/>
              </w:rPr>
              <w:t>В зв’язку з  реорганізацією ГУ ДПС у Вінницькій області захід не проводився.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A45" w14:textId="77777777" w:rsidR="0002053D" w:rsidRDefault="0002053D" w:rsidP="0002053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досягнуто.</w:t>
            </w:r>
            <w:r w:rsidRPr="006246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  <w:p w14:paraId="3792C2D9" w14:textId="77777777" w:rsidR="0002053D" w:rsidRDefault="0002053D" w:rsidP="0002053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Style w:val="11"/>
                <w:color w:val="000000"/>
                <w:lang w:eastAsia="uk-UA"/>
              </w:rPr>
            </w:pPr>
          </w:p>
        </w:tc>
      </w:tr>
      <w:tr w:rsidR="0002053D" w:rsidRPr="00F777AF" w14:paraId="4EAC1D38" w14:textId="77777777" w:rsidTr="00834C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BF57" w14:textId="77777777" w:rsidR="0002053D" w:rsidRPr="004E22DC" w:rsidRDefault="0002053D" w:rsidP="0002053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9165" w14:textId="01BDC9B5" w:rsidR="0002053D" w:rsidRDefault="0002053D" w:rsidP="0002053D">
            <w:pPr>
              <w:pStyle w:val="ad"/>
              <w:spacing w:before="0" w:beforeAutospacing="0" w:after="0" w:afterAutospacing="0"/>
              <w:jc w:val="both"/>
              <w:rPr>
                <w:lang w:val="uk-UA"/>
              </w:rPr>
            </w:pPr>
            <w:r w:rsidRPr="00C02A1E">
              <w:rPr>
                <w:lang w:val="uk-UA"/>
              </w:rPr>
              <w:t>1.3.Забезпеч</w:t>
            </w:r>
            <w:r>
              <w:rPr>
                <w:lang w:val="uk-UA"/>
              </w:rPr>
              <w:t xml:space="preserve">ення </w:t>
            </w:r>
            <w:r w:rsidRPr="00C02A1E">
              <w:rPr>
                <w:lang w:val="uk-UA"/>
              </w:rPr>
              <w:t>комфортн</w:t>
            </w:r>
            <w:r>
              <w:rPr>
                <w:lang w:val="uk-UA"/>
              </w:rPr>
              <w:t>их</w:t>
            </w:r>
            <w:r w:rsidRPr="00C02A1E">
              <w:rPr>
                <w:lang w:val="uk-UA"/>
              </w:rPr>
              <w:t xml:space="preserve"> умови для платників податків при отриманні ними консультаційних та адміністративних послуг </w:t>
            </w:r>
            <w:r>
              <w:rPr>
                <w:lang w:val="uk-UA"/>
              </w:rPr>
              <w:t>центром обслуговування платників</w:t>
            </w:r>
            <w:r w:rsidRPr="00C02A1E">
              <w:rPr>
                <w:lang w:val="uk-UA"/>
              </w:rPr>
              <w:t xml:space="preserve"> шляхом вдосконалення системи опалення приміщення та проведення поточних ремонтів в будівлі  ДПІ</w:t>
            </w:r>
            <w:r>
              <w:rPr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A4F6" w14:textId="77777777" w:rsidR="0002053D" w:rsidRPr="00F777AF" w:rsidRDefault="0002053D" w:rsidP="0002053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4C3">
              <w:rPr>
                <w:rFonts w:ascii="Times New Roman" w:hAnsi="Times New Roman" w:cs="Times New Roman"/>
                <w:sz w:val="24"/>
                <w:szCs w:val="24"/>
              </w:rPr>
              <w:t>Забезпечення комфортних умов для відвідувачів ДПІ.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3FF9" w14:textId="2C65C9DE" w:rsidR="0002053D" w:rsidRPr="00103738" w:rsidRDefault="0002053D" w:rsidP="0002053D">
            <w:pPr>
              <w:pStyle w:val="ad"/>
              <w:spacing w:before="0" w:beforeAutospacing="0" w:after="0" w:afterAutospacing="0" w:line="240" w:lineRule="auto"/>
              <w:jc w:val="both"/>
              <w:rPr>
                <w:rStyle w:val="11"/>
                <w:color w:val="000000"/>
                <w:lang w:val="uk-UA" w:eastAsia="uk-UA"/>
              </w:rPr>
            </w:pPr>
            <w:r w:rsidRPr="0002053D">
              <w:rPr>
                <w:kern w:val="3"/>
                <w:lang w:val="uk-UA"/>
              </w:rPr>
              <w:t>В зв’язку з  реорганізацією ГУ ДПС у Вінницькій області захід не проводився</w:t>
            </w:r>
            <w:r w:rsidRPr="00FA15FA">
              <w:rPr>
                <w:kern w:val="3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825D" w14:textId="77777777" w:rsidR="0002053D" w:rsidRDefault="0002053D" w:rsidP="0002053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досягнуто.</w:t>
            </w:r>
            <w:r w:rsidRPr="006246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  <w:p w14:paraId="5472AEE3" w14:textId="23D03582" w:rsidR="0002053D" w:rsidRPr="00103738" w:rsidRDefault="0002053D" w:rsidP="0002053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Style w:val="11"/>
                <w:rFonts w:eastAsia="Times New Roman"/>
                <w:bCs/>
                <w:sz w:val="24"/>
                <w:szCs w:val="24"/>
                <w:lang w:eastAsia="zh-CN"/>
              </w:rPr>
            </w:pPr>
          </w:p>
        </w:tc>
      </w:tr>
    </w:tbl>
    <w:p w14:paraId="3BE9D69E" w14:textId="77777777" w:rsidR="002E72AF" w:rsidRPr="00F777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zh-CN"/>
        </w:rPr>
      </w:pPr>
    </w:p>
    <w:p w14:paraId="14DB4D1C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3C29D941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2C80614A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54212315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164BB63F" w14:textId="77777777" w:rsidR="002E72AF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12950B8F" w14:textId="77777777" w:rsidR="00834CE2" w:rsidRDefault="00834CE2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5E9EAF79" w14:textId="77777777" w:rsidR="00834CE2" w:rsidRDefault="00834CE2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7DEDD0A0" w14:textId="77777777" w:rsidR="0002053D" w:rsidRDefault="0002053D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719B4BA7" w14:textId="77777777" w:rsidR="002E72AF" w:rsidRPr="00E05B28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>2.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показників та пояснення щодо їх виконання:</w:t>
      </w:r>
    </w:p>
    <w:p w14:paraId="6DB22B6B" w14:textId="77777777" w:rsidR="002E72AF" w:rsidRPr="00554FC5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c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1843"/>
        <w:gridCol w:w="1843"/>
        <w:gridCol w:w="1984"/>
        <w:gridCol w:w="1559"/>
        <w:gridCol w:w="1985"/>
      </w:tblGrid>
      <w:tr w:rsidR="002E72AF" w:rsidRPr="00C45D32" w14:paraId="0F43474A" w14:textId="77777777" w:rsidTr="00F84227">
        <w:trPr>
          <w:trHeight w:val="1023"/>
        </w:trPr>
        <w:tc>
          <w:tcPr>
            <w:tcW w:w="567" w:type="dxa"/>
            <w:vAlign w:val="center"/>
          </w:tcPr>
          <w:p w14:paraId="67389B7C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4678" w:type="dxa"/>
            <w:vAlign w:val="center"/>
          </w:tcPr>
          <w:p w14:paraId="01B1C861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843" w:type="dxa"/>
            <w:vAlign w:val="center"/>
          </w:tcPr>
          <w:p w14:paraId="1C60ED09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843" w:type="dxa"/>
            <w:vAlign w:val="center"/>
          </w:tcPr>
          <w:p w14:paraId="4D7223CD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Джерело інформації</w:t>
            </w:r>
          </w:p>
        </w:tc>
        <w:tc>
          <w:tcPr>
            <w:tcW w:w="1984" w:type="dxa"/>
            <w:vAlign w:val="center"/>
          </w:tcPr>
          <w:p w14:paraId="2ED43C6D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559" w:type="dxa"/>
            <w:vAlign w:val="center"/>
          </w:tcPr>
          <w:p w14:paraId="1F1EE9FB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1985" w:type="dxa"/>
            <w:vAlign w:val="center"/>
          </w:tcPr>
          <w:p w14:paraId="0003077F" w14:textId="77777777" w:rsidR="002E72AF" w:rsidRPr="00440C16" w:rsidRDefault="002E72AF" w:rsidP="00F842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2E72AF" w:rsidRPr="00024B38" w14:paraId="2BE53DD0" w14:textId="77777777" w:rsidTr="00F84227">
        <w:trPr>
          <w:trHeight w:val="317"/>
        </w:trPr>
        <w:tc>
          <w:tcPr>
            <w:tcW w:w="567" w:type="dxa"/>
            <w:vAlign w:val="center"/>
          </w:tcPr>
          <w:p w14:paraId="2312A58C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4678" w:type="dxa"/>
            <w:vAlign w:val="center"/>
          </w:tcPr>
          <w:p w14:paraId="1D65ADFC" w14:textId="77777777" w:rsidR="002E72AF" w:rsidRPr="00024B38" w:rsidRDefault="002E72AF" w:rsidP="00F84227">
            <w:pPr>
              <w:rPr>
                <w:rStyle w:val="11"/>
                <w:color w:val="000000" w:themeColor="text1"/>
                <w:sz w:val="22"/>
                <w:szCs w:val="22"/>
                <w:lang w:val="uk-UA"/>
              </w:rPr>
            </w:pPr>
            <w:r w:rsidRPr="00024B38">
              <w:rPr>
                <w:rStyle w:val="11"/>
                <w:color w:val="000000" w:themeColor="text1"/>
                <w:sz w:val="22"/>
                <w:szCs w:val="22"/>
                <w:lang w:val="uk-UA" w:eastAsia="uk-UA"/>
              </w:rPr>
              <w:t>Обсяг видатків на виконання заходів з реалізації Програми</w:t>
            </w:r>
          </w:p>
        </w:tc>
        <w:tc>
          <w:tcPr>
            <w:tcW w:w="1843" w:type="dxa"/>
            <w:vAlign w:val="center"/>
          </w:tcPr>
          <w:p w14:paraId="60D06EA1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843" w:type="dxa"/>
            <w:vAlign w:val="center"/>
          </w:tcPr>
          <w:p w14:paraId="37310306" w14:textId="77777777" w:rsidR="002E72AF" w:rsidRPr="00024B38" w:rsidRDefault="002E72AF" w:rsidP="00F8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</w:pPr>
            <w:r w:rsidRPr="00024B3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Фінансова звітність</w:t>
            </w:r>
          </w:p>
        </w:tc>
        <w:tc>
          <w:tcPr>
            <w:tcW w:w="1984" w:type="dxa"/>
            <w:vAlign w:val="center"/>
          </w:tcPr>
          <w:p w14:paraId="6E4DC7F5" w14:textId="6AD4A201" w:rsidR="002E72AF" w:rsidRPr="00024B38" w:rsidRDefault="00024B38" w:rsidP="0002053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22</w:t>
            </w:r>
            <w:r w:rsidR="002E72AF"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5,0</w:t>
            </w:r>
          </w:p>
        </w:tc>
        <w:tc>
          <w:tcPr>
            <w:tcW w:w="1559" w:type="dxa"/>
            <w:vAlign w:val="center"/>
          </w:tcPr>
          <w:p w14:paraId="38FCE67C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985" w:type="dxa"/>
            <w:vAlign w:val="center"/>
          </w:tcPr>
          <w:p w14:paraId="5922ECDA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</w:tr>
      <w:tr w:rsidR="002E72AF" w:rsidRPr="00024B38" w14:paraId="139EA9C8" w14:textId="77777777" w:rsidTr="00F84227">
        <w:trPr>
          <w:trHeight w:val="481"/>
        </w:trPr>
        <w:tc>
          <w:tcPr>
            <w:tcW w:w="567" w:type="dxa"/>
            <w:vAlign w:val="center"/>
          </w:tcPr>
          <w:p w14:paraId="14812D81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4678" w:type="dxa"/>
            <w:vAlign w:val="center"/>
          </w:tcPr>
          <w:p w14:paraId="3ABB78A4" w14:textId="77777777" w:rsidR="002E72AF" w:rsidRPr="00024B38" w:rsidRDefault="002E72AF" w:rsidP="00F84227">
            <w:pPr>
              <w:rPr>
                <w:rStyle w:val="11"/>
                <w:color w:val="000000" w:themeColor="text1"/>
                <w:sz w:val="22"/>
                <w:szCs w:val="22"/>
                <w:lang w:val="uk-UA"/>
              </w:rPr>
            </w:pPr>
            <w:r w:rsidRPr="00024B38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Кількість </w:t>
            </w:r>
            <w:r w:rsidRPr="00024B38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>суб’єктів господарювання</w:t>
            </w:r>
            <w:r w:rsidRPr="00024B38">
              <w:rPr>
                <w:rFonts w:ascii="Times New Roman" w:hAnsi="Times New Roman" w:cs="Times New Roman"/>
                <w:color w:val="000000" w:themeColor="text1"/>
                <w:lang w:val="uk-UA"/>
              </w:rPr>
              <w:t>,  яким буде проведено інформаційно-роз’яснювальну роботу та надано адміністративні послуги</w:t>
            </w:r>
          </w:p>
        </w:tc>
        <w:tc>
          <w:tcPr>
            <w:tcW w:w="1843" w:type="dxa"/>
            <w:vAlign w:val="center"/>
          </w:tcPr>
          <w:p w14:paraId="4510100F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>од.</w:t>
            </w:r>
          </w:p>
        </w:tc>
        <w:tc>
          <w:tcPr>
            <w:tcW w:w="1843" w:type="dxa"/>
            <w:vAlign w:val="center"/>
          </w:tcPr>
          <w:p w14:paraId="1444D92F" w14:textId="77777777" w:rsidR="002E72AF" w:rsidRPr="00024B38" w:rsidRDefault="002E72AF" w:rsidP="00F8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</w:pPr>
            <w:r w:rsidRPr="00024B3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14:paraId="304C895C" w14:textId="76333DAC" w:rsidR="002E72AF" w:rsidRPr="00024B38" w:rsidRDefault="00024B38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13</w:t>
            </w:r>
            <w:r w:rsidR="002E72AF"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 xml:space="preserve"> 5</w:t>
            </w:r>
            <w:r w:rsidR="0002053D"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  <w:r w:rsidR="002E72AF"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559" w:type="dxa"/>
            <w:vAlign w:val="center"/>
          </w:tcPr>
          <w:p w14:paraId="033E6B7D" w14:textId="72063304" w:rsidR="002E72AF" w:rsidRPr="00024B38" w:rsidRDefault="0035311B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985" w:type="dxa"/>
            <w:vAlign w:val="center"/>
          </w:tcPr>
          <w:p w14:paraId="0CAE3E74" w14:textId="1C48D3A9" w:rsidR="002E72AF" w:rsidRPr="00024B38" w:rsidRDefault="0035311B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</w:tr>
      <w:tr w:rsidR="002E72AF" w:rsidRPr="00024B38" w14:paraId="16C379DE" w14:textId="77777777" w:rsidTr="00F84227">
        <w:trPr>
          <w:trHeight w:val="481"/>
        </w:trPr>
        <w:tc>
          <w:tcPr>
            <w:tcW w:w="567" w:type="dxa"/>
            <w:vAlign w:val="center"/>
          </w:tcPr>
          <w:p w14:paraId="48E42C9F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678" w:type="dxa"/>
          </w:tcPr>
          <w:p w14:paraId="7490AB95" w14:textId="77777777" w:rsidR="002E72AF" w:rsidRPr="00024B38" w:rsidRDefault="002E72AF" w:rsidP="00F84227">
            <w:pPr>
              <w:rPr>
                <w:rStyle w:val="11"/>
                <w:color w:val="000000" w:themeColor="text1"/>
                <w:sz w:val="22"/>
                <w:szCs w:val="22"/>
                <w:lang w:val="uk-UA" w:eastAsia="uk-UA"/>
              </w:rPr>
            </w:pPr>
            <w:r w:rsidRPr="00024B38">
              <w:rPr>
                <w:rFonts w:ascii="Times New Roman" w:eastAsia="Times New Roman" w:hAnsi="Times New Roman" w:cs="Calibri"/>
                <w:color w:val="000000" w:themeColor="text1"/>
                <w:lang w:val="uk-UA" w:eastAsia="ru-RU"/>
              </w:rPr>
              <w:t xml:space="preserve">Збільшення кількості </w:t>
            </w:r>
            <w:r w:rsidRPr="00024B38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>суб’єктів господарювання.</w:t>
            </w:r>
          </w:p>
        </w:tc>
        <w:tc>
          <w:tcPr>
            <w:tcW w:w="1843" w:type="dxa"/>
            <w:vAlign w:val="center"/>
          </w:tcPr>
          <w:p w14:paraId="6D137726" w14:textId="77777777" w:rsidR="002E72AF" w:rsidRPr="00024B38" w:rsidRDefault="002E72AF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>од.</w:t>
            </w:r>
          </w:p>
        </w:tc>
        <w:tc>
          <w:tcPr>
            <w:tcW w:w="1843" w:type="dxa"/>
          </w:tcPr>
          <w:p w14:paraId="1ECEEF1B" w14:textId="77777777" w:rsidR="002E72AF" w:rsidRPr="00024B38" w:rsidRDefault="002E72AF" w:rsidP="00F8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24B3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14:paraId="03B7B3DB" w14:textId="004C7587" w:rsidR="002E72AF" w:rsidRPr="00024B38" w:rsidRDefault="00024B38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180</w:t>
            </w:r>
          </w:p>
        </w:tc>
        <w:tc>
          <w:tcPr>
            <w:tcW w:w="1559" w:type="dxa"/>
            <w:vAlign w:val="center"/>
          </w:tcPr>
          <w:p w14:paraId="397B9241" w14:textId="7C6408C4" w:rsidR="002E72AF" w:rsidRPr="00024B38" w:rsidRDefault="00024B38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985" w:type="dxa"/>
            <w:vAlign w:val="center"/>
          </w:tcPr>
          <w:p w14:paraId="54A69C35" w14:textId="3F2FDC90" w:rsidR="002E72AF" w:rsidRPr="00024B38" w:rsidRDefault="00024B38" w:rsidP="00F842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0</w:t>
            </w:r>
          </w:p>
        </w:tc>
      </w:tr>
      <w:tr w:rsidR="00024B38" w:rsidRPr="00024B38" w14:paraId="6E836ADF" w14:textId="77777777" w:rsidTr="00F84227">
        <w:trPr>
          <w:trHeight w:val="481"/>
        </w:trPr>
        <w:tc>
          <w:tcPr>
            <w:tcW w:w="567" w:type="dxa"/>
            <w:vAlign w:val="center"/>
          </w:tcPr>
          <w:p w14:paraId="6427009B" w14:textId="77777777" w:rsidR="00024B38" w:rsidRPr="00024B38" w:rsidRDefault="00024B38" w:rsidP="00024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678" w:type="dxa"/>
          </w:tcPr>
          <w:p w14:paraId="474F14AC" w14:textId="77777777" w:rsidR="00024B38" w:rsidRPr="00024B38" w:rsidRDefault="00024B38" w:rsidP="00024B38">
            <w:pPr>
              <w:rPr>
                <w:rStyle w:val="11"/>
                <w:color w:val="000000" w:themeColor="text1"/>
                <w:sz w:val="22"/>
                <w:szCs w:val="22"/>
                <w:lang w:val="uk-UA" w:eastAsia="uk-UA"/>
              </w:rPr>
            </w:pPr>
            <w:r w:rsidRPr="00024B38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>Збільшення надходження  від суб’єктів господарювання</w:t>
            </w:r>
          </w:p>
        </w:tc>
        <w:tc>
          <w:tcPr>
            <w:tcW w:w="1843" w:type="dxa"/>
            <w:vAlign w:val="center"/>
          </w:tcPr>
          <w:p w14:paraId="3FD8E692" w14:textId="72813436" w:rsidR="00024B38" w:rsidRPr="00024B38" w:rsidRDefault="00024B38" w:rsidP="00024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</w:pPr>
            <w:r w:rsidRPr="00024B38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 xml:space="preserve">млн. </w:t>
            </w:r>
            <w:r w:rsidR="00A67E60">
              <w:rPr>
                <w:rFonts w:ascii="Times New Roman" w:eastAsia="Calibri" w:hAnsi="Times New Roman" w:cs="Calibri"/>
                <w:color w:val="000000" w:themeColor="text1"/>
                <w:lang w:val="uk-UA" w:eastAsia="ar-SA"/>
              </w:rPr>
              <w:t>грн</w:t>
            </w:r>
            <w:bookmarkStart w:id="4" w:name="_GoBack"/>
            <w:bookmarkEnd w:id="4"/>
          </w:p>
        </w:tc>
        <w:tc>
          <w:tcPr>
            <w:tcW w:w="1843" w:type="dxa"/>
          </w:tcPr>
          <w:p w14:paraId="7F1251F1" w14:textId="77777777" w:rsidR="00024B38" w:rsidRPr="00024B38" w:rsidRDefault="00024B38" w:rsidP="00024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24B3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  <w:t xml:space="preserve">Фінансова звітність </w:t>
            </w:r>
          </w:p>
        </w:tc>
        <w:tc>
          <w:tcPr>
            <w:tcW w:w="1984" w:type="dxa"/>
            <w:vAlign w:val="center"/>
          </w:tcPr>
          <w:p w14:paraId="7CDE81C2" w14:textId="1A1EE19A" w:rsidR="00024B38" w:rsidRPr="00024B38" w:rsidRDefault="00024B38" w:rsidP="00024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39</w:t>
            </w:r>
          </w:p>
        </w:tc>
        <w:tc>
          <w:tcPr>
            <w:tcW w:w="1559" w:type="dxa"/>
            <w:vAlign w:val="center"/>
          </w:tcPr>
          <w:p w14:paraId="7F24EF60" w14:textId="3E034A87" w:rsidR="00024B38" w:rsidRPr="00024B38" w:rsidRDefault="00024B38" w:rsidP="00024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985" w:type="dxa"/>
            <w:vAlign w:val="center"/>
          </w:tcPr>
          <w:p w14:paraId="4700387A" w14:textId="35227999" w:rsidR="00024B38" w:rsidRPr="00024B38" w:rsidRDefault="00024B38" w:rsidP="00024B3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24B3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0</w:t>
            </w:r>
          </w:p>
        </w:tc>
      </w:tr>
    </w:tbl>
    <w:p w14:paraId="42A7E2F3" w14:textId="77777777" w:rsidR="002E72AF" w:rsidRPr="00024B38" w:rsidRDefault="002E72AF" w:rsidP="002E72A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zh-CN"/>
        </w:rPr>
      </w:pPr>
    </w:p>
    <w:p w14:paraId="3DBA5A85" w14:textId="77777777" w:rsidR="002E72AF" w:rsidRPr="00024B38" w:rsidRDefault="002E72AF" w:rsidP="002E72AF">
      <w:pPr>
        <w:pStyle w:val="a7"/>
        <w:spacing w:after="0" w:line="240" w:lineRule="auto"/>
        <w:ind w:left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2F7CC7" w14:textId="77777777" w:rsidR="002E72AF" w:rsidRPr="00153E64" w:rsidRDefault="002E72AF" w:rsidP="002E72AF">
      <w:pPr>
        <w:pStyle w:val="a7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153E64">
        <w:rPr>
          <w:rFonts w:ascii="Times New Roman" w:hAnsi="Times New Roman" w:cs="Times New Roman"/>
          <w:b/>
          <w:sz w:val="28"/>
          <w:szCs w:val="28"/>
        </w:rPr>
        <w:t>Аналітичний описовий звіт</w:t>
      </w:r>
    </w:p>
    <w:p w14:paraId="05D2BDAE" w14:textId="77777777" w:rsidR="002E72AF" w:rsidRPr="00D347E0" w:rsidRDefault="002E72AF" w:rsidP="002E7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>М</w:t>
      </w:r>
      <w:r w:rsidRPr="00765EF5">
        <w:rPr>
          <w:rFonts w:ascii="Times New Roman" w:eastAsia="Times New Roman" w:hAnsi="Times New Roman"/>
          <w:kern w:val="3"/>
          <w:sz w:val="28"/>
          <w:szCs w:val="28"/>
        </w:rPr>
        <w:t>іськ</w:t>
      </w:r>
      <w:r>
        <w:rPr>
          <w:rFonts w:ascii="Times New Roman" w:eastAsia="Times New Roman" w:hAnsi="Times New Roman"/>
          <w:kern w:val="3"/>
          <w:sz w:val="28"/>
          <w:szCs w:val="28"/>
        </w:rPr>
        <w:t>а</w:t>
      </w:r>
      <w:r w:rsidRPr="00765EF5">
        <w:rPr>
          <w:rFonts w:ascii="Times New Roman" w:eastAsia="Times New Roman" w:hAnsi="Times New Roman"/>
          <w:kern w:val="3"/>
          <w:sz w:val="28"/>
          <w:szCs w:val="28"/>
        </w:rPr>
        <w:t xml:space="preserve"> цільов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Програма </w:t>
      </w:r>
      <w:r w:rsidRPr="001A0D56">
        <w:rPr>
          <w:rFonts w:ascii="Times New Roman" w:eastAsia="Times New Roman" w:hAnsi="Times New Roman"/>
          <w:kern w:val="3"/>
          <w:sz w:val="28"/>
          <w:szCs w:val="28"/>
        </w:rPr>
        <w:t>співпраці виконавчих  органів Погребищенської  міської  ради та 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 на 2024-2026 роки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відповідно до Закону України «Про місцеве самоврядування в Україні» з метою </w:t>
      </w:r>
      <w:r w:rsidRPr="00507D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забезпечення своєчасної сплати податків, внесення інших обов’язкових платежів до бюджету Погребищенської</w:t>
      </w:r>
      <w:r w:rsidRPr="00507D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міської </w:t>
      </w:r>
      <w:r w:rsidRPr="00507D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територіальної громади та їх ефективного використання, охоплення більшої кількості платників податків електронними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сервісами.</w:t>
      </w:r>
    </w:p>
    <w:p w14:paraId="00C37875" w14:textId="1C4EA5AB" w:rsidR="002E72AF" w:rsidRDefault="002E72AF" w:rsidP="002E72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2024</w:t>
      </w:r>
      <w:r w:rsidR="00103738">
        <w:rPr>
          <w:rFonts w:ascii="Times New Roman" w:hAnsi="Times New Roman"/>
          <w:sz w:val="28"/>
          <w:szCs w:val="28"/>
        </w:rPr>
        <w:t xml:space="preserve"> </w:t>
      </w:r>
      <w:r w:rsidR="0035311B">
        <w:rPr>
          <w:rFonts w:ascii="Times New Roman" w:hAnsi="Times New Roman"/>
          <w:sz w:val="28"/>
          <w:szCs w:val="28"/>
        </w:rPr>
        <w:t>-</w:t>
      </w:r>
      <w:r w:rsidR="00103738">
        <w:rPr>
          <w:rFonts w:ascii="Times New Roman" w:hAnsi="Times New Roman"/>
          <w:sz w:val="28"/>
          <w:szCs w:val="28"/>
        </w:rPr>
        <w:t xml:space="preserve"> 2025 ро</w:t>
      </w:r>
      <w:r w:rsidR="0035311B">
        <w:rPr>
          <w:rFonts w:ascii="Times New Roman" w:hAnsi="Times New Roman"/>
          <w:sz w:val="28"/>
          <w:szCs w:val="28"/>
        </w:rPr>
        <w:t>ках</w:t>
      </w:r>
      <w:r>
        <w:rPr>
          <w:rFonts w:ascii="Times New Roman" w:hAnsi="Times New Roman"/>
          <w:sz w:val="28"/>
          <w:szCs w:val="28"/>
        </w:rPr>
        <w:t xml:space="preserve"> на заходи Програми з бю</w:t>
      </w:r>
      <w:r w:rsidRPr="00B26A69">
        <w:rPr>
          <w:rFonts w:ascii="Times New Roman" w:hAnsi="Times New Roman"/>
          <w:sz w:val="28"/>
          <w:szCs w:val="28"/>
        </w:rPr>
        <w:t>джет</w:t>
      </w:r>
      <w:r>
        <w:rPr>
          <w:rFonts w:ascii="Times New Roman" w:hAnsi="Times New Roman"/>
          <w:sz w:val="28"/>
          <w:szCs w:val="28"/>
        </w:rPr>
        <w:t>у</w:t>
      </w:r>
      <w:r w:rsidRPr="00B26A69">
        <w:rPr>
          <w:rFonts w:ascii="Times New Roman" w:hAnsi="Times New Roman"/>
          <w:sz w:val="28"/>
          <w:szCs w:val="28"/>
        </w:rPr>
        <w:t xml:space="preserve"> Погребищенської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 xml:space="preserve"> кошти не виділялися.</w:t>
      </w:r>
    </w:p>
    <w:p w14:paraId="65F0D57A" w14:textId="77777777" w:rsidR="002E72AF" w:rsidRDefault="002E72AF" w:rsidP="002E72A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633A9345" w14:textId="77777777" w:rsidR="002E72AF" w:rsidRDefault="002E72AF" w:rsidP="002E7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59309D39" w14:textId="77777777" w:rsidR="002E72AF" w:rsidRDefault="002E72AF" w:rsidP="002E72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390C87C6" w14:textId="77777777" w:rsidR="002E72AF" w:rsidRDefault="002E72AF" w:rsidP="002E72AF">
      <w:pPr>
        <w:spacing w:after="0" w:line="240" w:lineRule="auto"/>
        <w:ind w:left="426" w:right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Начальник відділу економічного</w:t>
      </w:r>
    </w:p>
    <w:p w14:paraId="30C17845" w14:textId="77777777" w:rsidR="002E72AF" w:rsidRDefault="002E72AF" w:rsidP="002E72AF">
      <w:pPr>
        <w:spacing w:after="0" w:line="240" w:lineRule="auto"/>
        <w:ind w:left="426" w:right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розвитку, інвестицій, стратегічного </w:t>
      </w:r>
    </w:p>
    <w:p w14:paraId="092FB188" w14:textId="77777777" w:rsidR="002E72AF" w:rsidRDefault="002E72AF" w:rsidP="002E72AF">
      <w:pPr>
        <w:spacing w:after="0" w:line="240" w:lineRule="auto"/>
        <w:ind w:left="426" w:right="567"/>
      </w:pPr>
      <w:r>
        <w:rPr>
          <w:rFonts w:ascii="Times New Roman" w:hAnsi="Times New Roman"/>
          <w:b/>
          <w:bCs/>
          <w:sz w:val="28"/>
          <w:szCs w:val="28"/>
        </w:rPr>
        <w:t>планування міської  ради                                                                                                 Оксана КРУК</w:t>
      </w:r>
    </w:p>
    <w:p w14:paraId="30CC9CA1" w14:textId="77777777" w:rsidR="00150B34" w:rsidRDefault="00150B34"/>
    <w:sectPr w:rsidR="00150B34" w:rsidSect="002E72A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5A4"/>
    <w:rsid w:val="0002053D"/>
    <w:rsid w:val="00024B38"/>
    <w:rsid w:val="000E5891"/>
    <w:rsid w:val="00103738"/>
    <w:rsid w:val="00150B34"/>
    <w:rsid w:val="002E72AF"/>
    <w:rsid w:val="0035311B"/>
    <w:rsid w:val="00455751"/>
    <w:rsid w:val="006822D6"/>
    <w:rsid w:val="007E7D14"/>
    <w:rsid w:val="00834CE2"/>
    <w:rsid w:val="00892674"/>
    <w:rsid w:val="00912214"/>
    <w:rsid w:val="009E216A"/>
    <w:rsid w:val="00A135A4"/>
    <w:rsid w:val="00A42630"/>
    <w:rsid w:val="00A67E60"/>
    <w:rsid w:val="00B0160F"/>
    <w:rsid w:val="00C73E10"/>
    <w:rsid w:val="00D0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08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2AF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135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5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35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5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35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35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35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35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35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5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35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35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35A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135A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135A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135A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135A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135A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135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A135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35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135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35A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135A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135A4"/>
    <w:pPr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A135A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35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135A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135A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2E72AF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rsid w:val="002E72A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d">
    <w:name w:val="Normal (Web)"/>
    <w:basedOn w:val="a"/>
    <w:uiPriority w:val="99"/>
    <w:rsid w:val="002E72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0E5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5891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2AF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135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5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35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5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35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35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35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35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35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5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35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35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35A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135A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135A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135A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135A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135A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135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A135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35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135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35A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135A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135A4"/>
    <w:pPr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A135A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35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135A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135A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2E72AF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rsid w:val="002E72A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d">
    <w:name w:val="Normal (Web)"/>
    <w:basedOn w:val="a"/>
    <w:uiPriority w:val="99"/>
    <w:rsid w:val="002E72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0E5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5891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07F3E-0C1E-472E-8CD2-C5BBEAFCA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7</cp:revision>
  <cp:lastPrinted>2026-01-26T13:07:00Z</cp:lastPrinted>
  <dcterms:created xsi:type="dcterms:W3CDTF">2026-01-08T12:11:00Z</dcterms:created>
  <dcterms:modified xsi:type="dcterms:W3CDTF">2026-02-13T09:39:00Z</dcterms:modified>
</cp:coreProperties>
</file>